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24B" w:rsidRDefault="00E8424B" w:rsidP="00401040">
      <w:pPr>
        <w:pStyle w:val="Standard"/>
        <w:spacing w:before="28" w:after="28" w:line="360" w:lineRule="auto"/>
        <w:jc w:val="center"/>
        <w:rPr>
          <w:rFonts w:eastAsia="Times New Roman" w:cs="Times New Roman"/>
          <w:b/>
          <w:lang w:eastAsia="cs-CZ"/>
        </w:rPr>
      </w:pPr>
      <w:proofErr w:type="spellStart"/>
      <w:r w:rsidRPr="00E8424B">
        <w:rPr>
          <w:rFonts w:eastAsia="Times New Roman" w:cs="Times New Roman"/>
          <w:b/>
          <w:lang w:eastAsia="cs-CZ"/>
        </w:rPr>
        <w:t>Schichts</w:t>
      </w:r>
      <w:proofErr w:type="spellEnd"/>
      <w:r w:rsidRPr="00E8424B">
        <w:rPr>
          <w:rFonts w:eastAsia="Times New Roman" w:cs="Times New Roman"/>
          <w:b/>
          <w:lang w:eastAsia="cs-CZ"/>
        </w:rPr>
        <w:t xml:space="preserve"> Welt und seine Hirschseife</w:t>
      </w:r>
    </w:p>
    <w:p w:rsidR="00E8424B" w:rsidRDefault="00E8424B" w:rsidP="00401040">
      <w:pPr>
        <w:pStyle w:val="Standard"/>
        <w:spacing w:before="28" w:after="28" w:line="360" w:lineRule="auto"/>
        <w:jc w:val="center"/>
        <w:rPr>
          <w:rFonts w:eastAsia="Times New Roman" w:cs="Times New Roman"/>
          <w:b/>
          <w:lang w:eastAsia="cs-CZ"/>
        </w:rPr>
      </w:pPr>
      <w:r>
        <w:rPr>
          <w:rFonts w:eastAsia="Times New Roman" w:cs="Times New Roman"/>
          <w:b/>
          <w:lang w:eastAsia="cs-CZ"/>
        </w:rPr>
        <w:t xml:space="preserve">25. Aussiger Kolloquium </w:t>
      </w:r>
      <w:r w:rsidR="00867219">
        <w:rPr>
          <w:rFonts w:eastAsia="Times New Roman" w:cs="Times New Roman"/>
          <w:b/>
          <w:lang w:eastAsia="cs-CZ"/>
        </w:rPr>
        <w:t>17.</w:t>
      </w:r>
      <w:r w:rsidRPr="00E8424B">
        <w:rPr>
          <w:rFonts w:eastAsia="Times New Roman" w:cs="Times New Roman"/>
          <w:b/>
          <w:lang w:eastAsia="cs-CZ"/>
        </w:rPr>
        <w:t>–18. 5. 2018</w:t>
      </w:r>
    </w:p>
    <w:p w:rsidR="00E8424B" w:rsidRPr="00E8424B" w:rsidRDefault="00E8424B" w:rsidP="00401040">
      <w:pPr>
        <w:pStyle w:val="Standard"/>
        <w:spacing w:before="28" w:after="28" w:line="360" w:lineRule="auto"/>
        <w:jc w:val="both"/>
        <w:rPr>
          <w:rFonts w:eastAsia="Times New Roman" w:cs="Times New Roman"/>
          <w:lang w:eastAsia="cs-CZ"/>
        </w:rPr>
      </w:pPr>
      <w:r w:rsidRPr="00E8424B">
        <w:rPr>
          <w:rFonts w:eastAsia="Times New Roman" w:cs="Times New Roman"/>
          <w:lang w:eastAsia="cs-CZ"/>
        </w:rPr>
        <w:t xml:space="preserve">Wir laden </w:t>
      </w:r>
      <w:r>
        <w:rPr>
          <w:rFonts w:eastAsia="Times New Roman" w:cs="Times New Roman"/>
          <w:lang w:eastAsia="cs-CZ"/>
        </w:rPr>
        <w:t xml:space="preserve">ein </w:t>
      </w:r>
      <w:r w:rsidRPr="00E8424B">
        <w:rPr>
          <w:rFonts w:eastAsia="Times New Roman" w:cs="Times New Roman"/>
          <w:lang w:eastAsia="cs-CZ"/>
        </w:rPr>
        <w:t xml:space="preserve">zu einer aktiven Teilnahme am Kolloquium </w:t>
      </w:r>
      <w:r>
        <w:rPr>
          <w:rFonts w:eastAsia="Times New Roman" w:cs="Times New Roman"/>
          <w:lang w:eastAsia="cs-CZ"/>
        </w:rPr>
        <w:t>„</w:t>
      </w:r>
      <w:proofErr w:type="spellStart"/>
      <w:r w:rsidRPr="00E8424B">
        <w:rPr>
          <w:rFonts w:eastAsia="Times New Roman" w:cs="Times New Roman"/>
          <w:lang w:eastAsia="cs-CZ"/>
        </w:rPr>
        <w:t>Schichts</w:t>
      </w:r>
      <w:proofErr w:type="spellEnd"/>
      <w:r w:rsidRPr="00E8424B">
        <w:rPr>
          <w:rFonts w:eastAsia="Times New Roman" w:cs="Times New Roman"/>
          <w:lang w:eastAsia="cs-CZ"/>
        </w:rPr>
        <w:t xml:space="preserve"> Welt und seine Hirschseife</w:t>
      </w:r>
      <w:r>
        <w:rPr>
          <w:rFonts w:eastAsia="Times New Roman" w:cs="Times New Roman"/>
          <w:lang w:eastAsia="cs-CZ"/>
        </w:rPr>
        <w:t xml:space="preserve">“, das im Museum der Stadt </w:t>
      </w:r>
      <w:proofErr w:type="spellStart"/>
      <w:r>
        <w:rPr>
          <w:rFonts w:eastAsia="Times New Roman" w:cs="Times New Roman"/>
          <w:lang w:eastAsia="cs-CZ"/>
        </w:rPr>
        <w:t>Aussig</w:t>
      </w:r>
      <w:proofErr w:type="spellEnd"/>
      <w:r>
        <w:rPr>
          <w:rFonts w:eastAsia="Times New Roman" w:cs="Times New Roman"/>
          <w:lang w:eastAsia="cs-CZ"/>
        </w:rPr>
        <w:t xml:space="preserve"> (Ústí nad Labem) stattfinden wird. Das </w:t>
      </w:r>
      <w:r w:rsidRPr="00E8424B">
        <w:rPr>
          <w:rFonts w:eastAsia="Times New Roman" w:cs="Times New Roman"/>
          <w:lang w:eastAsia="cs-CZ"/>
        </w:rPr>
        <w:t>Kolloquium</w:t>
      </w:r>
      <w:r>
        <w:rPr>
          <w:rFonts w:eastAsia="Times New Roman" w:cs="Times New Roman"/>
          <w:lang w:eastAsia="cs-CZ"/>
        </w:rPr>
        <w:t xml:space="preserve"> wird sich mit der Geschichte der Firma Schicht/</w:t>
      </w:r>
      <w:proofErr w:type="spellStart"/>
      <w:r>
        <w:rPr>
          <w:rFonts w:eastAsia="Times New Roman" w:cs="Times New Roman"/>
          <w:lang w:eastAsia="cs-CZ"/>
        </w:rPr>
        <w:t>Setuza</w:t>
      </w:r>
      <w:proofErr w:type="spellEnd"/>
      <w:r>
        <w:rPr>
          <w:rFonts w:eastAsia="Times New Roman" w:cs="Times New Roman"/>
          <w:lang w:eastAsia="cs-CZ"/>
        </w:rPr>
        <w:t xml:space="preserve"> befassen.</w:t>
      </w:r>
      <w:bookmarkStart w:id="0" w:name="_GoBack"/>
      <w:bookmarkEnd w:id="0"/>
    </w:p>
    <w:p w:rsidR="00F7548C" w:rsidRDefault="00531BDB" w:rsidP="00401040">
      <w:pPr>
        <w:pStyle w:val="Standard"/>
        <w:spacing w:before="28" w:after="28" w:line="360" w:lineRule="auto"/>
        <w:ind w:firstLine="709"/>
        <w:jc w:val="both"/>
      </w:pPr>
      <w:r>
        <w:rPr>
          <w:rFonts w:eastAsia="Times New Roman" w:cs="Times New Roman"/>
          <w:lang w:eastAsia="cs-CZ"/>
        </w:rPr>
        <w:t xml:space="preserve">Es gab eine Zeit, da war der Name Schicht genauso berühmt wie </w:t>
      </w:r>
      <w:proofErr w:type="spellStart"/>
      <w:r>
        <w:rPr>
          <w:rFonts w:eastAsia="Times New Roman" w:cs="Times New Roman"/>
          <w:lang w:eastAsia="cs-CZ"/>
        </w:rPr>
        <w:t>Škoda</w:t>
      </w:r>
      <w:proofErr w:type="spellEnd"/>
      <w:r>
        <w:rPr>
          <w:rFonts w:eastAsia="Times New Roman" w:cs="Times New Roman"/>
          <w:lang w:eastAsia="cs-CZ"/>
        </w:rPr>
        <w:t xml:space="preserve"> oder </w:t>
      </w:r>
      <w:proofErr w:type="spellStart"/>
      <w:r>
        <w:rPr>
          <w:rFonts w:eastAsia="Times New Roman" w:cs="Times New Roman"/>
          <w:lang w:eastAsia="cs-CZ"/>
        </w:rPr>
        <w:t>Baťa</w:t>
      </w:r>
      <w:proofErr w:type="spellEnd"/>
      <w:r>
        <w:rPr>
          <w:rFonts w:eastAsia="Times New Roman" w:cs="Times New Roman"/>
          <w:lang w:eastAsia="cs-CZ"/>
        </w:rPr>
        <w:t xml:space="preserve">. Die Industriedynastie aus </w:t>
      </w:r>
      <w:proofErr w:type="spellStart"/>
      <w:r>
        <w:rPr>
          <w:rFonts w:eastAsia="Times New Roman" w:cs="Times New Roman"/>
          <w:lang w:eastAsia="cs-CZ"/>
        </w:rPr>
        <w:t>Aussig</w:t>
      </w:r>
      <w:proofErr w:type="spellEnd"/>
      <w:r>
        <w:rPr>
          <w:rFonts w:eastAsia="Times New Roman" w:cs="Times New Roman"/>
          <w:lang w:eastAsia="cs-CZ"/>
        </w:rPr>
        <w:t xml:space="preserve"> </w:t>
      </w:r>
      <w:r w:rsidR="002B72A9">
        <w:rPr>
          <w:rFonts w:eastAsia="Times New Roman" w:cs="Times New Roman"/>
          <w:lang w:eastAsia="cs-CZ"/>
        </w:rPr>
        <w:t xml:space="preserve">(Ústí nad Labem) </w:t>
      </w:r>
      <w:r>
        <w:rPr>
          <w:rFonts w:eastAsia="Times New Roman" w:cs="Times New Roman"/>
          <w:lang w:eastAsia="cs-CZ"/>
        </w:rPr>
        <w:t>schuf ein Imperium, das bis heute im weltweit erfolgreichen Drogerie- und Lebensmittelkonzern UNIL</w:t>
      </w:r>
      <w:r w:rsidR="002B72A9">
        <w:rPr>
          <w:rFonts w:eastAsia="Times New Roman" w:cs="Times New Roman"/>
          <w:lang w:eastAsia="cs-CZ"/>
        </w:rPr>
        <w:t>E</w:t>
      </w:r>
      <w:r>
        <w:rPr>
          <w:rFonts w:eastAsia="Times New Roman" w:cs="Times New Roman"/>
          <w:lang w:eastAsia="cs-CZ"/>
        </w:rPr>
        <w:t>VER lebendigen Nachklang findet. Im Jahr 2018 jährt sich die Gründung der Firma zum 170. Mal.</w:t>
      </w:r>
    </w:p>
    <w:p w:rsidR="00F7548C" w:rsidRDefault="00531BDB" w:rsidP="00401040">
      <w:pPr>
        <w:pStyle w:val="Standard"/>
        <w:spacing w:before="28" w:after="28" w:line="360" w:lineRule="auto"/>
        <w:ind w:firstLine="709"/>
        <w:jc w:val="both"/>
      </w:pPr>
      <w:r>
        <w:rPr>
          <w:rFonts w:eastAsia="Times New Roman" w:cs="Times New Roman"/>
          <w:lang w:eastAsia="cs-CZ"/>
        </w:rPr>
        <w:t xml:space="preserve">Die Firma Schicht stellte bis heute namhafte Marken wie Hirsch Seife, Elida Kosmetik, Ceres und </w:t>
      </w:r>
      <w:proofErr w:type="spellStart"/>
      <w:r>
        <w:rPr>
          <w:rFonts w:eastAsia="Times New Roman" w:cs="Times New Roman"/>
          <w:lang w:eastAsia="cs-CZ"/>
        </w:rPr>
        <w:t>Vittelo</w:t>
      </w:r>
      <w:proofErr w:type="spellEnd"/>
      <w:r>
        <w:rPr>
          <w:rFonts w:eastAsia="Times New Roman" w:cs="Times New Roman"/>
          <w:lang w:eastAsia="cs-CZ"/>
        </w:rPr>
        <w:t xml:space="preserve"> Pflanzenfette, </w:t>
      </w:r>
      <w:proofErr w:type="spellStart"/>
      <w:r>
        <w:rPr>
          <w:rFonts w:eastAsia="Times New Roman" w:cs="Times New Roman"/>
          <w:lang w:eastAsia="cs-CZ"/>
        </w:rPr>
        <w:t>Vegetol</w:t>
      </w:r>
      <w:proofErr w:type="spellEnd"/>
      <w:r>
        <w:rPr>
          <w:rFonts w:eastAsia="Times New Roman" w:cs="Times New Roman"/>
          <w:lang w:eastAsia="cs-CZ"/>
        </w:rPr>
        <w:t xml:space="preserve"> Öl, </w:t>
      </w:r>
      <w:proofErr w:type="spellStart"/>
      <w:r>
        <w:rPr>
          <w:rFonts w:eastAsia="Times New Roman" w:cs="Times New Roman"/>
          <w:lang w:eastAsia="cs-CZ"/>
        </w:rPr>
        <w:t>Thymolin</w:t>
      </w:r>
      <w:proofErr w:type="spellEnd"/>
      <w:r>
        <w:rPr>
          <w:rFonts w:eastAsia="Times New Roman" w:cs="Times New Roman"/>
          <w:lang w:eastAsia="cs-CZ"/>
        </w:rPr>
        <w:t xml:space="preserve"> Zahnpasta usw. her. Sie dominierte mit ihren Produkten den riesigen Markt der österreichisch-ungarischen Monarchie, die sie mit dutzenden Produktionszweigstellen und ihren emaillierten Schildern mit dem Hirsch in den verschiedensten Sprachen überzog. Sie expandierte auch nach Deutschland </w:t>
      </w:r>
      <w:r w:rsidR="00AC1177">
        <w:rPr>
          <w:rFonts w:eastAsia="Times New Roman" w:cs="Times New Roman"/>
          <w:lang w:eastAsia="cs-CZ"/>
        </w:rPr>
        <w:t>und</w:t>
      </w:r>
      <w:r>
        <w:rPr>
          <w:rFonts w:eastAsia="Times New Roman" w:cs="Times New Roman"/>
          <w:lang w:eastAsia="cs-CZ"/>
        </w:rPr>
        <w:t xml:space="preserve"> </w:t>
      </w:r>
      <w:r w:rsidR="00E8424B">
        <w:rPr>
          <w:rFonts w:eastAsia="Times New Roman" w:cs="Times New Roman"/>
          <w:lang w:eastAsia="cs-CZ"/>
        </w:rPr>
        <w:t>in die Niederlande</w:t>
      </w:r>
      <w:r>
        <w:rPr>
          <w:rFonts w:eastAsia="Times New Roman" w:cs="Times New Roman"/>
          <w:lang w:eastAsia="cs-CZ"/>
        </w:rPr>
        <w:t xml:space="preserve"> und besaß Kokosplantagen </w:t>
      </w:r>
      <w:r w:rsidR="00AC1177" w:rsidRPr="0005265D">
        <w:rPr>
          <w:rFonts w:eastAsia="Times New Roman" w:cs="Times New Roman"/>
          <w:color w:val="000000" w:themeColor="text1"/>
          <w:lang w:eastAsia="cs-CZ"/>
        </w:rPr>
        <w:t>auf dem afrikanischen Kontinent</w:t>
      </w:r>
      <w:r>
        <w:rPr>
          <w:rFonts w:eastAsia="Times New Roman" w:cs="Times New Roman"/>
          <w:lang w:eastAsia="cs-CZ"/>
        </w:rPr>
        <w:t xml:space="preserve">. Sie führte in Europa neue Marketing-Trends ein. Mit der ersten Billboard-Kampagne in der Geschichte verblüffte sie 1928 Österreich und Deutschland. Im </w:t>
      </w:r>
      <w:r w:rsidR="002B72A9">
        <w:rPr>
          <w:rFonts w:eastAsia="Times New Roman" w:cs="Times New Roman"/>
          <w:lang w:eastAsia="cs-CZ"/>
        </w:rPr>
        <w:t>böhmischen</w:t>
      </w:r>
      <w:r>
        <w:rPr>
          <w:rFonts w:eastAsia="Times New Roman" w:cs="Times New Roman"/>
          <w:lang w:eastAsia="cs-CZ"/>
        </w:rPr>
        <w:t xml:space="preserve"> Raum </w:t>
      </w:r>
      <w:r w:rsidRPr="00E8424B">
        <w:rPr>
          <w:rFonts w:eastAsia="Times New Roman" w:cs="Times New Roman"/>
          <w:lang w:eastAsia="cs-CZ"/>
        </w:rPr>
        <w:t>nutzte sie mit</w:t>
      </w:r>
      <w:r>
        <w:rPr>
          <w:rFonts w:eastAsia="Times New Roman" w:cs="Times New Roman"/>
          <w:lang w:eastAsia="cs-CZ"/>
        </w:rPr>
        <w:t xml:space="preserve"> als erste Filmreklamen und hielt die Vormachtstellung im Bereich des Tonfilms. Der erste Fliegerwettkampf in Österreich-Ungarn aus dem Jahr 1914 trug den Namen „</w:t>
      </w:r>
      <w:r>
        <w:rPr>
          <w:rFonts w:eastAsia="Times New Roman" w:cs="Times New Roman"/>
          <w:color w:val="222222"/>
          <w:lang w:eastAsia="cs-CZ"/>
        </w:rPr>
        <w:t>Rundflug durch Österreich-Ungarn um den Schicht-Preis</w:t>
      </w:r>
      <w:r>
        <w:rPr>
          <w:rFonts w:eastAsia="Times New Roman" w:cs="Times New Roman"/>
          <w:lang w:eastAsia="cs-CZ"/>
        </w:rPr>
        <w:t xml:space="preserve">“ nach dem Hauptsponsor. Die Firma Schicht errichtete Brücken und baute den Prototyp eines Automobils ihrer eigenen Marke. Sie leitete eine große Reederei an der Elbe einschließlich einer Flotte eigener Dampfschiffe. Im Jahr 1911 nahm sie in </w:t>
      </w:r>
      <w:proofErr w:type="spellStart"/>
      <w:r>
        <w:rPr>
          <w:rFonts w:eastAsia="Times New Roman" w:cs="Times New Roman"/>
          <w:lang w:eastAsia="cs-CZ"/>
        </w:rPr>
        <w:t>Aussig</w:t>
      </w:r>
      <w:proofErr w:type="spellEnd"/>
      <w:r>
        <w:rPr>
          <w:rFonts w:eastAsia="Times New Roman" w:cs="Times New Roman"/>
          <w:lang w:eastAsia="cs-CZ"/>
        </w:rPr>
        <w:t xml:space="preserve"> </w:t>
      </w:r>
      <w:r w:rsidRPr="00AC1177">
        <w:rPr>
          <w:rFonts w:eastAsia="Times New Roman" w:cs="Times New Roman"/>
          <w:lang w:eastAsia="cs-CZ"/>
        </w:rPr>
        <w:t xml:space="preserve">die erste </w:t>
      </w:r>
      <w:r w:rsidR="00AC1177" w:rsidRPr="00AC1177">
        <w:rPr>
          <w:rFonts w:eastAsia="Times New Roman" w:cs="Times New Roman"/>
          <w:lang w:eastAsia="cs-CZ"/>
        </w:rPr>
        <w:t>Fetthärtungsanlage</w:t>
      </w:r>
      <w:r w:rsidR="008A5A47">
        <w:rPr>
          <w:rFonts w:eastAsia="Times New Roman" w:cs="Times New Roman"/>
          <w:lang w:eastAsia="cs-CZ"/>
        </w:rPr>
        <w:t xml:space="preserve"> </w:t>
      </w:r>
      <w:r>
        <w:rPr>
          <w:rFonts w:eastAsia="Times New Roman" w:cs="Times New Roman"/>
          <w:lang w:eastAsia="cs-CZ"/>
        </w:rPr>
        <w:t xml:space="preserve">auf dem europäischen Kontinent und die vierte auf der Welt in Betrieb. Diese hatte den höchsten Schornstein der Monarchie. Eine Betriebskantine </w:t>
      </w:r>
      <w:r w:rsidR="00AC1177">
        <w:rPr>
          <w:rFonts w:eastAsia="Times New Roman" w:cs="Times New Roman"/>
          <w:lang w:eastAsia="cs-CZ"/>
        </w:rPr>
        <w:t>war in den Schichtwerken bereits</w:t>
      </w:r>
      <w:r>
        <w:rPr>
          <w:rFonts w:eastAsia="Times New Roman" w:cs="Times New Roman"/>
          <w:lang w:eastAsia="cs-CZ"/>
        </w:rPr>
        <w:t xml:space="preserve"> im Jahr 1894</w:t>
      </w:r>
      <w:r w:rsidR="00AC1177">
        <w:rPr>
          <w:rFonts w:eastAsia="Times New Roman" w:cs="Times New Roman"/>
          <w:lang w:eastAsia="cs-CZ"/>
        </w:rPr>
        <w:t xml:space="preserve"> eine Selbstverständlichkeit</w:t>
      </w:r>
      <w:r>
        <w:rPr>
          <w:rFonts w:eastAsia="Times New Roman" w:cs="Times New Roman"/>
          <w:lang w:eastAsia="cs-CZ"/>
        </w:rPr>
        <w:t>. Im Jahr</w:t>
      </w:r>
      <w:r w:rsidR="00AC1177">
        <w:rPr>
          <w:rFonts w:eastAsia="Times New Roman" w:cs="Times New Roman"/>
          <w:lang w:eastAsia="cs-CZ"/>
        </w:rPr>
        <w:t>e</w:t>
      </w:r>
      <w:r>
        <w:rPr>
          <w:rFonts w:eastAsia="Times New Roman" w:cs="Times New Roman"/>
          <w:lang w:eastAsia="cs-CZ"/>
        </w:rPr>
        <w:t xml:space="preserve"> 1931 eröffnete sie ein eigenes überdachtes Bad mit einem 25-Meter-Becken. </w:t>
      </w:r>
      <w:r w:rsidR="00637DF1" w:rsidRPr="0005265D">
        <w:rPr>
          <w:rFonts w:eastAsia="Times New Roman" w:cs="Times New Roman"/>
          <w:lang w:eastAsia="cs-CZ"/>
        </w:rPr>
        <w:t>Das</w:t>
      </w:r>
      <w:r w:rsidRPr="0005265D">
        <w:rPr>
          <w:rFonts w:eastAsia="Times New Roman" w:cs="Times New Roman"/>
          <w:lang w:eastAsia="cs-CZ"/>
        </w:rPr>
        <w:t xml:space="preserve"> Wachstum des Unternehmens</w:t>
      </w:r>
      <w:r w:rsidR="00637DF1" w:rsidRPr="0005265D">
        <w:rPr>
          <w:rFonts w:eastAsia="Times New Roman" w:cs="Times New Roman"/>
          <w:lang w:eastAsia="cs-CZ"/>
        </w:rPr>
        <w:t xml:space="preserve"> auf dem europäischen Markt war begrenzt durch Konkurrenz</w:t>
      </w:r>
      <w:r w:rsidRPr="0005265D">
        <w:rPr>
          <w:rFonts w:eastAsia="Times New Roman" w:cs="Times New Roman"/>
          <w:lang w:eastAsia="cs-CZ"/>
        </w:rPr>
        <w:t xml:space="preserve"> aus </w:t>
      </w:r>
      <w:r w:rsidR="0005265D" w:rsidRPr="0005265D">
        <w:rPr>
          <w:rFonts w:eastAsia="Times New Roman" w:cs="Times New Roman"/>
          <w:lang w:eastAsia="cs-CZ"/>
        </w:rPr>
        <w:t>den Niederlanden</w:t>
      </w:r>
      <w:r w:rsidRPr="0005265D">
        <w:rPr>
          <w:rFonts w:eastAsia="Times New Roman" w:cs="Times New Roman"/>
          <w:lang w:eastAsia="cs-CZ"/>
        </w:rPr>
        <w:t xml:space="preserve"> und Großbritannien</w:t>
      </w:r>
      <w:r>
        <w:rPr>
          <w:rFonts w:eastAsia="Times New Roman" w:cs="Times New Roman"/>
          <w:lang w:eastAsia="cs-CZ"/>
        </w:rPr>
        <w:t xml:space="preserve">. </w:t>
      </w:r>
      <w:r w:rsidR="0005265D">
        <w:rPr>
          <w:rFonts w:eastAsia="Times New Roman" w:cs="Times New Roman"/>
          <w:lang w:eastAsia="cs-CZ"/>
        </w:rPr>
        <w:t xml:space="preserve">Mit diesen bildeten die </w:t>
      </w:r>
      <w:proofErr w:type="spellStart"/>
      <w:r w:rsidR="0005265D">
        <w:rPr>
          <w:rFonts w:eastAsia="Times New Roman" w:cs="Times New Roman"/>
          <w:lang w:eastAsia="cs-CZ"/>
        </w:rPr>
        <w:t>Schichts</w:t>
      </w:r>
      <w:proofErr w:type="spellEnd"/>
      <w:r w:rsidR="0005265D">
        <w:rPr>
          <w:rFonts w:eastAsia="Times New Roman" w:cs="Times New Roman"/>
          <w:lang w:eastAsia="cs-CZ"/>
        </w:rPr>
        <w:t xml:space="preserve"> i</w:t>
      </w:r>
      <w:r>
        <w:rPr>
          <w:rFonts w:eastAsia="Times New Roman" w:cs="Times New Roman"/>
          <w:lang w:eastAsia="cs-CZ"/>
        </w:rPr>
        <w:t xml:space="preserve">m Jahr 1929 schließlich den übernationalen Giganten Unilever, dessen erster Präsident der Aussiger Georg Schicht wurde. Dieser siedelte </w:t>
      </w:r>
      <w:r w:rsidR="00637DF1">
        <w:rPr>
          <w:rFonts w:eastAsia="Times New Roman" w:cs="Times New Roman"/>
          <w:lang w:eastAsia="cs-CZ"/>
        </w:rPr>
        <w:t>in Folge</w:t>
      </w:r>
      <w:r>
        <w:rPr>
          <w:rFonts w:eastAsia="Times New Roman" w:cs="Times New Roman"/>
          <w:lang w:eastAsia="cs-CZ"/>
        </w:rPr>
        <w:t xml:space="preserve"> nach Großbritannien über und blieb dort. Nach dem Jahr 1945 wurden die Schicht-Werke verstaatlicht. Der Name wurde in Nordböhmische Fett-Werke geändert – </w:t>
      </w:r>
      <w:proofErr w:type="spellStart"/>
      <w:r>
        <w:rPr>
          <w:rFonts w:eastAsia="Times New Roman" w:cs="Times New Roman"/>
          <w:lang w:eastAsia="cs-CZ"/>
        </w:rPr>
        <w:t>Setuza</w:t>
      </w:r>
      <w:proofErr w:type="spellEnd"/>
      <w:r>
        <w:rPr>
          <w:rFonts w:eastAsia="Times New Roman" w:cs="Times New Roman"/>
          <w:lang w:eastAsia="cs-CZ"/>
        </w:rPr>
        <w:t>, das ursprüngliche Fertigungsprogramm aber wurde zum großen Teil fortgeführt.</w:t>
      </w:r>
    </w:p>
    <w:p w:rsidR="00F7548C" w:rsidRDefault="00531BDB" w:rsidP="00401040">
      <w:pPr>
        <w:pStyle w:val="Standard"/>
        <w:spacing w:before="28" w:after="28" w:line="360" w:lineRule="auto"/>
        <w:ind w:firstLine="709"/>
        <w:jc w:val="both"/>
      </w:pPr>
      <w:r>
        <w:rPr>
          <w:rFonts w:eastAsia="Times New Roman" w:cs="Times New Roman"/>
          <w:lang w:eastAsia="cs-CZ"/>
        </w:rPr>
        <w:t xml:space="preserve">Trotz all der aufgezählten Superlative hat bis jetzt niemand dieser Firma die </w:t>
      </w:r>
      <w:proofErr w:type="gramStart"/>
      <w:r>
        <w:rPr>
          <w:rFonts w:eastAsia="Times New Roman" w:cs="Times New Roman"/>
          <w:lang w:eastAsia="cs-CZ"/>
        </w:rPr>
        <w:t>ihr zustehende</w:t>
      </w:r>
      <w:proofErr w:type="gramEnd"/>
      <w:r>
        <w:rPr>
          <w:rFonts w:eastAsia="Times New Roman" w:cs="Times New Roman"/>
          <w:lang w:eastAsia="cs-CZ"/>
        </w:rPr>
        <w:t xml:space="preserve"> Aufmerksamkeit in Bezug auf die Industriegeschichte Böhmens gewidmet, wie sie zum Beispiel  </w:t>
      </w:r>
      <w:proofErr w:type="spellStart"/>
      <w:r>
        <w:rPr>
          <w:rFonts w:eastAsia="Times New Roman" w:cs="Times New Roman"/>
          <w:lang w:eastAsia="cs-CZ"/>
        </w:rPr>
        <w:t>Škoda</w:t>
      </w:r>
      <w:proofErr w:type="spellEnd"/>
      <w:r>
        <w:rPr>
          <w:rFonts w:eastAsia="Times New Roman" w:cs="Times New Roman"/>
          <w:lang w:eastAsia="cs-CZ"/>
        </w:rPr>
        <w:t xml:space="preserve"> oder </w:t>
      </w:r>
      <w:proofErr w:type="spellStart"/>
      <w:r>
        <w:rPr>
          <w:rFonts w:eastAsia="Times New Roman" w:cs="Times New Roman"/>
          <w:lang w:eastAsia="cs-CZ"/>
        </w:rPr>
        <w:t>Baťa</w:t>
      </w:r>
      <w:proofErr w:type="spellEnd"/>
      <w:r>
        <w:rPr>
          <w:rFonts w:eastAsia="Times New Roman" w:cs="Times New Roman"/>
          <w:lang w:eastAsia="cs-CZ"/>
        </w:rPr>
        <w:t xml:space="preserve"> </w:t>
      </w:r>
      <w:proofErr w:type="spellStart"/>
      <w:r>
        <w:rPr>
          <w:rFonts w:eastAsia="Times New Roman" w:cs="Times New Roman"/>
          <w:lang w:eastAsia="cs-CZ"/>
        </w:rPr>
        <w:t>zuteil wurden</w:t>
      </w:r>
      <w:proofErr w:type="spellEnd"/>
      <w:r>
        <w:rPr>
          <w:rFonts w:eastAsia="Times New Roman" w:cs="Times New Roman"/>
          <w:lang w:eastAsia="cs-CZ"/>
        </w:rPr>
        <w:t xml:space="preserve">. Das Aussiger </w:t>
      </w:r>
      <w:proofErr w:type="spellStart"/>
      <w:r>
        <w:rPr>
          <w:rFonts w:eastAsia="Times New Roman" w:cs="Times New Roman"/>
          <w:lang w:eastAsia="cs-CZ"/>
        </w:rPr>
        <w:t>Kolloquim</w:t>
      </w:r>
      <w:proofErr w:type="spellEnd"/>
      <w:r>
        <w:rPr>
          <w:rFonts w:eastAsia="Times New Roman" w:cs="Times New Roman"/>
          <w:lang w:eastAsia="cs-CZ"/>
        </w:rPr>
        <w:t xml:space="preserve"> setzt es sich zum Ziel, dieses Defizit wenigstens teilweise auszugleichen.</w:t>
      </w:r>
    </w:p>
    <w:p w:rsidR="00F7548C" w:rsidRDefault="00531BDB">
      <w:pPr>
        <w:pStyle w:val="Standard"/>
        <w:spacing w:before="28" w:after="28" w:line="360" w:lineRule="auto"/>
      </w:pPr>
      <w:r>
        <w:rPr>
          <w:rFonts w:eastAsia="Times New Roman" w:cs="Times New Roman"/>
          <w:lang w:eastAsia="cs-CZ"/>
        </w:rPr>
        <w:lastRenderedPageBreak/>
        <w:t>Mögliche thematische Bereiche:</w:t>
      </w:r>
    </w:p>
    <w:p w:rsidR="00F7548C" w:rsidRPr="00D738E1" w:rsidRDefault="00531BDB">
      <w:pPr>
        <w:pStyle w:val="Odstavecseseznamem"/>
        <w:numPr>
          <w:ilvl w:val="0"/>
          <w:numId w:val="2"/>
        </w:numPr>
        <w:spacing w:before="28" w:after="28" w:line="360" w:lineRule="auto"/>
      </w:pPr>
      <w:r w:rsidRPr="00D738E1">
        <w:rPr>
          <w:rFonts w:eastAsia="Times New Roman" w:cs="Times New Roman"/>
          <w:lang w:eastAsia="cs-CZ"/>
        </w:rPr>
        <w:t xml:space="preserve">Die Firmengeschichte </w:t>
      </w:r>
      <w:r w:rsidR="0005265D" w:rsidRPr="00D738E1">
        <w:rPr>
          <w:rFonts w:eastAsia="Times New Roman" w:cs="Times New Roman"/>
          <w:lang w:eastAsia="cs-CZ"/>
        </w:rPr>
        <w:t>von der Gründung bis zur Gegenwart</w:t>
      </w:r>
    </w:p>
    <w:p w:rsidR="00F7548C" w:rsidRPr="00D738E1" w:rsidRDefault="00531BDB">
      <w:pPr>
        <w:pStyle w:val="Odstavecseseznamem"/>
        <w:numPr>
          <w:ilvl w:val="0"/>
          <w:numId w:val="1"/>
        </w:numPr>
        <w:spacing w:before="28" w:after="28" w:line="360" w:lineRule="auto"/>
      </w:pPr>
      <w:r w:rsidRPr="00D738E1">
        <w:rPr>
          <w:rFonts w:eastAsia="Times New Roman" w:cs="Times New Roman"/>
          <w:lang w:eastAsia="cs-CZ"/>
        </w:rPr>
        <w:t xml:space="preserve">Bedeutende Persönlichkeiten der </w:t>
      </w:r>
      <w:r w:rsidR="0005265D" w:rsidRPr="00D738E1">
        <w:rPr>
          <w:rFonts w:eastAsia="Times New Roman" w:cs="Times New Roman"/>
          <w:lang w:eastAsia="cs-CZ"/>
        </w:rPr>
        <w:t xml:space="preserve">Firma und der </w:t>
      </w:r>
      <w:r w:rsidRPr="00D738E1">
        <w:rPr>
          <w:rFonts w:eastAsia="Times New Roman" w:cs="Times New Roman"/>
          <w:lang w:eastAsia="cs-CZ"/>
        </w:rPr>
        <w:t>Familie Schicht</w:t>
      </w:r>
    </w:p>
    <w:p w:rsidR="00F7548C" w:rsidRPr="00D738E1" w:rsidRDefault="00531BDB">
      <w:pPr>
        <w:pStyle w:val="Odstavecseseznamem"/>
        <w:numPr>
          <w:ilvl w:val="0"/>
          <w:numId w:val="1"/>
        </w:numPr>
        <w:spacing w:before="28" w:after="28" w:line="360" w:lineRule="auto"/>
      </w:pPr>
      <w:r w:rsidRPr="00D738E1">
        <w:rPr>
          <w:rFonts w:eastAsia="Times New Roman" w:cs="Times New Roman"/>
          <w:lang w:eastAsia="cs-CZ"/>
        </w:rPr>
        <w:t>Marketing</w:t>
      </w:r>
      <w:r w:rsidR="0005265D" w:rsidRPr="00D738E1">
        <w:rPr>
          <w:rFonts w:eastAsia="Times New Roman" w:cs="Times New Roman"/>
          <w:lang w:eastAsia="cs-CZ"/>
        </w:rPr>
        <w:t xml:space="preserve"> und Werbestrategien</w:t>
      </w:r>
    </w:p>
    <w:p w:rsidR="00F7548C" w:rsidRPr="00D738E1" w:rsidRDefault="00531BDB">
      <w:pPr>
        <w:pStyle w:val="Odstavecseseznamem"/>
        <w:numPr>
          <w:ilvl w:val="0"/>
          <w:numId w:val="1"/>
        </w:numPr>
        <w:spacing w:before="28" w:after="28" w:line="360" w:lineRule="auto"/>
      </w:pPr>
      <w:r w:rsidRPr="00D738E1">
        <w:rPr>
          <w:rFonts w:eastAsia="Times New Roman" w:cs="Times New Roman"/>
          <w:lang w:eastAsia="cs-CZ"/>
        </w:rPr>
        <w:t>Die Sozial</w:t>
      </w:r>
      <w:r w:rsidR="0005265D" w:rsidRPr="00D738E1">
        <w:rPr>
          <w:rFonts w:eastAsia="Times New Roman" w:cs="Times New Roman"/>
          <w:lang w:eastAsia="cs-CZ"/>
        </w:rPr>
        <w:t>- und Kultur</w:t>
      </w:r>
      <w:r w:rsidRPr="00D738E1">
        <w:rPr>
          <w:rFonts w:eastAsia="Times New Roman" w:cs="Times New Roman"/>
          <w:lang w:eastAsia="cs-CZ"/>
        </w:rPr>
        <w:t>politik der Firma</w:t>
      </w:r>
    </w:p>
    <w:p w:rsidR="00F7548C" w:rsidRPr="00D738E1" w:rsidRDefault="00531BDB">
      <w:pPr>
        <w:pStyle w:val="Odstavecseseznamem"/>
        <w:numPr>
          <w:ilvl w:val="0"/>
          <w:numId w:val="1"/>
        </w:numPr>
        <w:spacing w:before="28" w:after="28" w:line="360" w:lineRule="auto"/>
      </w:pPr>
      <w:r w:rsidRPr="00D738E1">
        <w:rPr>
          <w:rFonts w:eastAsia="Times New Roman" w:cs="Times New Roman"/>
          <w:lang w:eastAsia="cs-CZ"/>
        </w:rPr>
        <w:t>Wissenschaft</w:t>
      </w:r>
      <w:r w:rsidR="0005265D" w:rsidRPr="00D738E1">
        <w:rPr>
          <w:rFonts w:eastAsia="Times New Roman" w:cs="Times New Roman"/>
          <w:lang w:eastAsia="cs-CZ"/>
        </w:rPr>
        <w:t>s-</w:t>
      </w:r>
      <w:r w:rsidRPr="00D738E1">
        <w:rPr>
          <w:rFonts w:eastAsia="Times New Roman" w:cs="Times New Roman"/>
          <w:lang w:eastAsia="cs-CZ"/>
        </w:rPr>
        <w:t xml:space="preserve"> und Technik</w:t>
      </w:r>
      <w:r w:rsidR="0005265D" w:rsidRPr="00D738E1">
        <w:rPr>
          <w:rFonts w:eastAsia="Times New Roman" w:cs="Times New Roman"/>
          <w:lang w:eastAsia="cs-CZ"/>
        </w:rPr>
        <w:t>geschichte der Firma</w:t>
      </w:r>
    </w:p>
    <w:p w:rsidR="0005265D" w:rsidRPr="00D738E1" w:rsidRDefault="0005265D">
      <w:pPr>
        <w:pStyle w:val="Odstavecseseznamem"/>
        <w:numPr>
          <w:ilvl w:val="0"/>
          <w:numId w:val="1"/>
        </w:numPr>
        <w:spacing w:before="28" w:after="28" w:line="360" w:lineRule="auto"/>
      </w:pPr>
      <w:r w:rsidRPr="00D738E1">
        <w:rPr>
          <w:rFonts w:eastAsia="Times New Roman" w:cs="Times New Roman"/>
          <w:lang w:eastAsia="cs-CZ"/>
        </w:rPr>
        <w:t>Das Bauwesen und die Architektur</w:t>
      </w:r>
    </w:p>
    <w:p w:rsidR="0005265D" w:rsidRPr="00D738E1" w:rsidRDefault="0005265D" w:rsidP="0005265D">
      <w:pPr>
        <w:spacing w:before="28" w:after="28" w:line="360" w:lineRule="auto"/>
      </w:pPr>
    </w:p>
    <w:p w:rsidR="004507F9" w:rsidRDefault="0005265D" w:rsidP="00401040">
      <w:pPr>
        <w:spacing w:before="28" w:after="28" w:line="360" w:lineRule="auto"/>
        <w:jc w:val="both"/>
      </w:pPr>
      <w:r w:rsidRPr="00D738E1">
        <w:t xml:space="preserve">Bitte senden Sie die Anmeldung Ihres Referats (Titel und Abstract) bis zum 31. Januar 2018 an folgende E-Mail-Adresse: </w:t>
      </w:r>
      <w:r w:rsidRPr="0005265D">
        <w:t>usgs@ujep.cz</w:t>
      </w:r>
      <w:r>
        <w:t xml:space="preserve">. </w:t>
      </w:r>
      <w:r w:rsidR="004507F9">
        <w:t xml:space="preserve">Wir informieren Sie anschließend, ob Ihr Referat für eine Teilnahme am Kolloquium ausgewählt wurde. </w:t>
      </w:r>
      <w:r w:rsidR="00D738E1">
        <w:t>Die Konferenzsprachen sind Tschechisch, Deutsch und Englisch.</w:t>
      </w:r>
    </w:p>
    <w:p w:rsidR="004507F9" w:rsidRDefault="004507F9" w:rsidP="00401040">
      <w:pPr>
        <w:spacing w:before="28" w:after="28" w:line="360" w:lineRule="auto"/>
        <w:jc w:val="both"/>
      </w:pPr>
    </w:p>
    <w:p w:rsidR="0005265D" w:rsidRPr="0005265D" w:rsidRDefault="004507F9" w:rsidP="00401040">
      <w:pPr>
        <w:spacing w:before="28" w:after="28" w:line="360" w:lineRule="auto"/>
        <w:jc w:val="both"/>
        <w:rPr>
          <w:highlight w:val="yellow"/>
        </w:rPr>
      </w:pPr>
      <w:r w:rsidRPr="00D738E1">
        <w:t xml:space="preserve">Als Organisatoren verantwortlich zeichnen </w:t>
      </w:r>
      <w:r>
        <w:t>das Institut</w:t>
      </w:r>
      <w:r w:rsidRPr="004507F9">
        <w:t xml:space="preserve"> für slawisch-germanische Forschung der </w:t>
      </w:r>
      <w:r>
        <w:t xml:space="preserve">Philosophischen Fakultät der </w:t>
      </w:r>
      <w:r w:rsidRPr="004507F9">
        <w:t>J.</w:t>
      </w:r>
      <w:r>
        <w:t xml:space="preserve"> </w:t>
      </w:r>
      <w:r w:rsidRPr="004507F9">
        <w:t xml:space="preserve">E. </w:t>
      </w:r>
      <w:proofErr w:type="spellStart"/>
      <w:r w:rsidRPr="004507F9">
        <w:t>Purkyně</w:t>
      </w:r>
      <w:proofErr w:type="spellEnd"/>
      <w:r w:rsidRPr="004507F9">
        <w:t xml:space="preserve">-Universität in </w:t>
      </w:r>
      <w:proofErr w:type="spellStart"/>
      <w:r w:rsidRPr="004507F9">
        <w:t>Aussig</w:t>
      </w:r>
      <w:proofErr w:type="spellEnd"/>
      <w:r>
        <w:t xml:space="preserve">, der Lehrstuhl für Geschichte der </w:t>
      </w:r>
      <w:r>
        <w:t xml:space="preserve">Philosophischen Fakultät der </w:t>
      </w:r>
      <w:r w:rsidRPr="004507F9">
        <w:t>J.</w:t>
      </w:r>
      <w:r>
        <w:t xml:space="preserve"> </w:t>
      </w:r>
      <w:r w:rsidRPr="004507F9">
        <w:t xml:space="preserve">E. </w:t>
      </w:r>
      <w:proofErr w:type="spellStart"/>
      <w:r w:rsidRPr="004507F9">
        <w:t>Purkyně</w:t>
      </w:r>
      <w:proofErr w:type="spellEnd"/>
      <w:r w:rsidRPr="004507F9">
        <w:t>-Universität</w:t>
      </w:r>
      <w:r>
        <w:t xml:space="preserve">, das Museum der Stadt </w:t>
      </w:r>
      <w:proofErr w:type="spellStart"/>
      <w:r>
        <w:t>Aussig</w:t>
      </w:r>
      <w:proofErr w:type="spellEnd"/>
      <w:r>
        <w:t xml:space="preserve">, die Gesellschaft für die Geschichte der Deutschen in Böhmen, das Archiv der Stadt </w:t>
      </w:r>
      <w:proofErr w:type="spellStart"/>
      <w:r>
        <w:t>Aussig</w:t>
      </w:r>
      <w:proofErr w:type="spellEnd"/>
      <w:r>
        <w:t xml:space="preserve"> und das Collegium Bohemicum. </w:t>
      </w:r>
      <w:r w:rsidR="00D738E1">
        <w:t xml:space="preserve">Auf Ihre Teilnahme freuen sich </w:t>
      </w:r>
      <w:proofErr w:type="spellStart"/>
      <w:r w:rsidR="00D738E1" w:rsidRPr="00D738E1">
        <w:t>doc</w:t>
      </w:r>
      <w:proofErr w:type="spellEnd"/>
      <w:r w:rsidR="00D738E1" w:rsidRPr="00D738E1">
        <w:t xml:space="preserve">. PhDr. Kristina Kaiserová, </w:t>
      </w:r>
      <w:proofErr w:type="spellStart"/>
      <w:proofErr w:type="gramStart"/>
      <w:r w:rsidR="00D738E1" w:rsidRPr="00D738E1">
        <w:t>CSc</w:t>
      </w:r>
      <w:proofErr w:type="spellEnd"/>
      <w:r w:rsidR="00D738E1" w:rsidRPr="00D738E1">
        <w:t>.,</w:t>
      </w:r>
      <w:proofErr w:type="gramEnd"/>
      <w:r w:rsidR="00D738E1" w:rsidRPr="00D738E1">
        <w:t xml:space="preserve"> </w:t>
      </w:r>
      <w:proofErr w:type="spellStart"/>
      <w:r w:rsidR="00D738E1" w:rsidRPr="00D738E1">
        <w:t>doc</w:t>
      </w:r>
      <w:proofErr w:type="spellEnd"/>
      <w:r w:rsidR="00D738E1" w:rsidRPr="00D738E1">
        <w:t>. Mgr. Martin Veselý, Ph.D., Mgr. Petr Karlí</w:t>
      </w:r>
      <w:r w:rsidR="00D738E1">
        <w:t>ček, Ph.D., Mgr. Václav Houfek und</w:t>
      </w:r>
      <w:r w:rsidR="00D738E1" w:rsidRPr="00D738E1">
        <w:t xml:space="preserve"> PhDr. Petr </w:t>
      </w:r>
      <w:proofErr w:type="spellStart"/>
      <w:r w:rsidR="00D738E1" w:rsidRPr="00D738E1">
        <w:t>Koura</w:t>
      </w:r>
      <w:proofErr w:type="spellEnd"/>
      <w:r w:rsidR="00D738E1" w:rsidRPr="00D738E1">
        <w:t>, Ph.D.</w:t>
      </w:r>
      <w:r>
        <w:t xml:space="preserve"> </w:t>
      </w:r>
      <w:r w:rsidR="0005265D">
        <w:rPr>
          <w:highlight w:val="yellow"/>
        </w:rPr>
        <w:t xml:space="preserve"> </w:t>
      </w:r>
    </w:p>
    <w:p w:rsidR="00F7548C" w:rsidRDefault="00531BDB">
      <w:pPr>
        <w:pStyle w:val="Standard"/>
        <w:spacing w:before="28" w:after="28"/>
      </w:pPr>
      <w:r>
        <w:rPr>
          <w:rFonts w:ascii="Calibri" w:eastAsia="Times New Roman" w:hAnsi="Calibri" w:cs="Times New Roman"/>
          <w:lang w:eastAsia="cs-CZ"/>
        </w:rPr>
        <w:t> </w:t>
      </w:r>
    </w:p>
    <w:p w:rsidR="00F7548C" w:rsidRDefault="00531BDB">
      <w:pPr>
        <w:pStyle w:val="Standard"/>
        <w:spacing w:before="28" w:after="28"/>
      </w:pPr>
      <w:r>
        <w:rPr>
          <w:rFonts w:ascii="Calibri" w:eastAsia="Times New Roman" w:hAnsi="Calibri" w:cs="Times New Roman"/>
          <w:lang w:eastAsia="cs-CZ"/>
        </w:rPr>
        <w:t> </w:t>
      </w:r>
    </w:p>
    <w:p w:rsidR="00F7548C" w:rsidRDefault="00F7548C">
      <w:pPr>
        <w:pStyle w:val="Standard"/>
      </w:pPr>
    </w:p>
    <w:sectPr w:rsidR="00F7548C">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2D5" w:rsidRDefault="007A22D5">
      <w:r>
        <w:separator/>
      </w:r>
    </w:p>
  </w:endnote>
  <w:endnote w:type="continuationSeparator" w:id="0">
    <w:p w:rsidR="007A22D5" w:rsidRDefault="007A2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2D5" w:rsidRDefault="007A22D5">
      <w:r>
        <w:rPr>
          <w:color w:val="000000"/>
        </w:rPr>
        <w:separator/>
      </w:r>
    </w:p>
  </w:footnote>
  <w:footnote w:type="continuationSeparator" w:id="0">
    <w:p w:rsidR="007A22D5" w:rsidRDefault="007A2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B0603"/>
    <w:multiLevelType w:val="multilevel"/>
    <w:tmpl w:val="B1601C3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7548C"/>
    <w:rsid w:val="0005265D"/>
    <w:rsid w:val="002B72A9"/>
    <w:rsid w:val="00401040"/>
    <w:rsid w:val="004111AF"/>
    <w:rsid w:val="004507F9"/>
    <w:rsid w:val="00531BDB"/>
    <w:rsid w:val="00637DF1"/>
    <w:rsid w:val="00733CC4"/>
    <w:rsid w:val="007A22D5"/>
    <w:rsid w:val="00867219"/>
    <w:rsid w:val="008A5A47"/>
    <w:rsid w:val="00AC1177"/>
    <w:rsid w:val="00D738E1"/>
    <w:rsid w:val="00E8424B"/>
    <w:rsid w:val="00F16183"/>
    <w:rsid w:val="00F754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Odstavecseseznamem">
    <w:name w:val="List Paragraph"/>
    <w:basedOn w:val="Standard"/>
    <w:pPr>
      <w:ind w:left="720"/>
    </w:pPr>
  </w:style>
  <w:style w:type="numbering" w:customStyle="1" w:styleId="WWNum1">
    <w:name w:val="WWNum1"/>
    <w:basedOn w:val="Bezseznamu"/>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Odstavecseseznamem">
    <w:name w:val="List Paragraph"/>
    <w:basedOn w:val="Standard"/>
    <w:pPr>
      <w:ind w:left="720"/>
    </w:pPr>
  </w:style>
  <w:style w:type="numbering" w:customStyle="1" w:styleId="WWNum1">
    <w:name w:val="WWNum1"/>
    <w:basedOn w:val="Bezseznamu"/>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602</Words>
  <Characters>3554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Okurka Tomáš</dc:creator>
  <cp:lastModifiedBy>Okurka Tomáš</cp:lastModifiedBy>
  <cp:revision>5</cp:revision>
  <dcterms:created xsi:type="dcterms:W3CDTF">2017-11-22T07:29:00Z</dcterms:created>
  <dcterms:modified xsi:type="dcterms:W3CDTF">2017-11-22T09:22:00Z</dcterms:modified>
</cp:coreProperties>
</file>