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1FB" w:rsidRPr="00F37438" w:rsidRDefault="007951C7" w:rsidP="007951C7">
      <w:pPr>
        <w:jc w:val="center"/>
        <w:rPr>
          <w:rFonts w:ascii="Arial" w:hAnsi="Arial" w:cs="Arial"/>
          <w:b/>
          <w:sz w:val="24"/>
          <w:szCs w:val="24"/>
          <w:lang w:val="sk-SK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1114425" cy="173146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FB" w:rsidRPr="00773E60" w:rsidRDefault="00D171FB" w:rsidP="005916C0">
      <w:pPr>
        <w:jc w:val="center"/>
        <w:rPr>
          <w:rFonts w:ascii="Arial" w:hAnsi="Arial" w:cs="Arial"/>
          <w:b/>
          <w:sz w:val="24"/>
          <w:szCs w:val="24"/>
        </w:rPr>
      </w:pPr>
    </w:p>
    <w:p w:rsidR="00773E60" w:rsidRDefault="00045422" w:rsidP="00FE532E">
      <w:pPr>
        <w:jc w:val="center"/>
        <w:rPr>
          <w:rFonts w:ascii="Arial" w:hAnsi="Arial" w:cs="Arial"/>
          <w:b/>
          <w:sz w:val="24"/>
          <w:szCs w:val="24"/>
        </w:rPr>
      </w:pPr>
      <w:r w:rsidRPr="00773E60">
        <w:rPr>
          <w:rFonts w:ascii="Arial" w:hAnsi="Arial" w:cs="Arial"/>
          <w:b/>
          <w:sz w:val="24"/>
          <w:szCs w:val="24"/>
        </w:rPr>
        <w:t>P</w:t>
      </w:r>
      <w:r w:rsidR="00620041" w:rsidRPr="00773E60">
        <w:rPr>
          <w:rFonts w:ascii="Arial" w:hAnsi="Arial" w:cs="Arial"/>
          <w:b/>
          <w:sz w:val="24"/>
          <w:szCs w:val="24"/>
        </w:rPr>
        <w:t>Ř</w:t>
      </w:r>
      <w:r w:rsidRPr="00773E60">
        <w:rPr>
          <w:rFonts w:ascii="Arial" w:hAnsi="Arial" w:cs="Arial"/>
          <w:b/>
          <w:sz w:val="24"/>
          <w:szCs w:val="24"/>
        </w:rPr>
        <w:t>IHLÁŠKA</w:t>
      </w:r>
      <w:r w:rsidR="00773E60" w:rsidRPr="00773E60">
        <w:rPr>
          <w:rFonts w:ascii="Arial" w:hAnsi="Arial" w:cs="Arial"/>
          <w:b/>
          <w:sz w:val="24"/>
          <w:szCs w:val="24"/>
        </w:rPr>
        <w:t xml:space="preserve"> </w:t>
      </w:r>
    </w:p>
    <w:p w:rsidR="00045422" w:rsidRPr="002D5EAE" w:rsidRDefault="00620041" w:rsidP="00FE532E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2D5EAE">
        <w:rPr>
          <w:rFonts w:ascii="Arial" w:hAnsi="Arial" w:cs="Arial"/>
          <w:b/>
          <w:color w:val="C00000"/>
          <w:sz w:val="24"/>
          <w:szCs w:val="24"/>
        </w:rPr>
        <w:t>50</w:t>
      </w:r>
      <w:r w:rsidR="00045422" w:rsidRPr="002D5EAE">
        <w:rPr>
          <w:rFonts w:ascii="Arial" w:hAnsi="Arial" w:cs="Arial"/>
          <w:b/>
          <w:color w:val="C00000"/>
          <w:sz w:val="24"/>
          <w:szCs w:val="24"/>
        </w:rPr>
        <w:t>. me</w:t>
      </w:r>
      <w:r w:rsidR="007A3AAF" w:rsidRPr="002D5EAE">
        <w:rPr>
          <w:rFonts w:ascii="Arial" w:hAnsi="Arial" w:cs="Arial"/>
          <w:b/>
          <w:color w:val="C00000"/>
          <w:sz w:val="24"/>
          <w:szCs w:val="24"/>
        </w:rPr>
        <w:t>zinárodn</w:t>
      </w:r>
      <w:r w:rsidRPr="002D5EAE">
        <w:rPr>
          <w:rFonts w:ascii="Arial" w:hAnsi="Arial" w:cs="Arial"/>
          <w:b/>
          <w:color w:val="C00000"/>
          <w:sz w:val="24"/>
          <w:szCs w:val="24"/>
        </w:rPr>
        <w:t>í</w:t>
      </w:r>
      <w:r w:rsidR="00045422" w:rsidRPr="002D5EAE">
        <w:rPr>
          <w:rFonts w:ascii="Arial" w:hAnsi="Arial" w:cs="Arial"/>
          <w:b/>
          <w:color w:val="C00000"/>
          <w:sz w:val="24"/>
          <w:szCs w:val="24"/>
        </w:rPr>
        <w:t xml:space="preserve"> konferenc</w:t>
      </w:r>
      <w:r w:rsidR="00773E60" w:rsidRPr="002D5EAE">
        <w:rPr>
          <w:rFonts w:ascii="Arial" w:hAnsi="Arial" w:cs="Arial"/>
          <w:b/>
          <w:color w:val="C00000"/>
          <w:sz w:val="24"/>
          <w:szCs w:val="24"/>
        </w:rPr>
        <w:t>e</w:t>
      </w:r>
      <w:r w:rsidR="00045422" w:rsidRPr="002D5EAE">
        <w:rPr>
          <w:rFonts w:ascii="Arial" w:hAnsi="Arial" w:cs="Arial"/>
          <w:b/>
          <w:color w:val="C00000"/>
          <w:sz w:val="24"/>
          <w:szCs w:val="24"/>
        </w:rPr>
        <w:t xml:space="preserve"> archeol</w:t>
      </w:r>
      <w:r w:rsidRPr="002D5EAE">
        <w:rPr>
          <w:rFonts w:ascii="Arial" w:hAnsi="Arial" w:cs="Arial"/>
          <w:b/>
          <w:color w:val="C00000"/>
          <w:sz w:val="24"/>
          <w:szCs w:val="24"/>
        </w:rPr>
        <w:t>o</w:t>
      </w:r>
      <w:r w:rsidR="00045422" w:rsidRPr="002D5EAE">
        <w:rPr>
          <w:rFonts w:ascii="Arial" w:hAnsi="Arial" w:cs="Arial"/>
          <w:b/>
          <w:color w:val="C00000"/>
          <w:sz w:val="24"/>
          <w:szCs w:val="24"/>
        </w:rPr>
        <w:t>gie st</w:t>
      </w:r>
      <w:r w:rsidR="00773E60" w:rsidRPr="002D5EAE">
        <w:rPr>
          <w:rFonts w:ascii="Arial" w:hAnsi="Arial" w:cs="Arial"/>
          <w:b/>
          <w:color w:val="C00000"/>
          <w:sz w:val="24"/>
          <w:szCs w:val="24"/>
        </w:rPr>
        <w:t>ř</w:t>
      </w:r>
      <w:r w:rsidR="00045422" w:rsidRPr="002D5EAE">
        <w:rPr>
          <w:rFonts w:ascii="Arial" w:hAnsi="Arial" w:cs="Arial"/>
          <w:b/>
          <w:color w:val="C00000"/>
          <w:sz w:val="24"/>
          <w:szCs w:val="24"/>
        </w:rPr>
        <w:t>edov</w:t>
      </w:r>
      <w:r w:rsidR="00773E60" w:rsidRPr="002D5EAE">
        <w:rPr>
          <w:rFonts w:ascii="Arial" w:hAnsi="Arial" w:cs="Arial"/>
          <w:b/>
          <w:color w:val="C00000"/>
          <w:sz w:val="24"/>
          <w:szCs w:val="24"/>
        </w:rPr>
        <w:t>ě</w:t>
      </w:r>
      <w:r w:rsidR="00045422" w:rsidRPr="002D5EAE">
        <w:rPr>
          <w:rFonts w:ascii="Arial" w:hAnsi="Arial" w:cs="Arial"/>
          <w:b/>
          <w:color w:val="C00000"/>
          <w:sz w:val="24"/>
          <w:szCs w:val="24"/>
        </w:rPr>
        <w:t>ku</w:t>
      </w:r>
    </w:p>
    <w:p w:rsidR="007A3AAF" w:rsidRPr="00773E60" w:rsidRDefault="007A3AAF" w:rsidP="00773E6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73E60">
        <w:rPr>
          <w:rFonts w:ascii="Arial" w:hAnsi="Arial" w:cs="Arial"/>
          <w:sz w:val="24"/>
          <w:szCs w:val="24"/>
        </w:rPr>
        <w:t>nosn</w:t>
      </w:r>
      <w:r w:rsidR="00773E60" w:rsidRPr="00773E60">
        <w:rPr>
          <w:rFonts w:ascii="Arial" w:hAnsi="Arial" w:cs="Arial"/>
          <w:sz w:val="24"/>
          <w:szCs w:val="24"/>
        </w:rPr>
        <w:t>é</w:t>
      </w:r>
      <w:r w:rsidRPr="00773E60">
        <w:rPr>
          <w:rFonts w:ascii="Arial" w:hAnsi="Arial" w:cs="Arial"/>
          <w:sz w:val="24"/>
          <w:szCs w:val="24"/>
        </w:rPr>
        <w:t xml:space="preserve"> </w:t>
      </w:r>
      <w:r w:rsidR="00045422" w:rsidRPr="00773E60">
        <w:rPr>
          <w:rFonts w:ascii="Arial" w:hAnsi="Arial" w:cs="Arial"/>
          <w:sz w:val="24"/>
          <w:szCs w:val="24"/>
        </w:rPr>
        <w:t xml:space="preserve">téma: </w:t>
      </w:r>
      <w:r w:rsidRPr="00773E60">
        <w:rPr>
          <w:rFonts w:ascii="Arial" w:hAnsi="Arial" w:cs="Arial"/>
          <w:b/>
          <w:sz w:val="24"/>
          <w:szCs w:val="24"/>
        </w:rPr>
        <w:t>„</w:t>
      </w:r>
      <w:r w:rsidR="00773E60" w:rsidRPr="00773E60">
        <w:rPr>
          <w:rFonts w:ascii="Arial" w:hAnsi="Arial" w:cs="Arial"/>
          <w:b/>
          <w:sz w:val="24"/>
          <w:szCs w:val="24"/>
        </w:rPr>
        <w:t xml:space="preserve">Archeologie přehlížených </w:t>
      </w:r>
      <w:r w:rsidR="000C0019">
        <w:rPr>
          <w:rFonts w:ascii="Arial" w:hAnsi="Arial" w:cs="Arial"/>
          <w:b/>
          <w:sz w:val="24"/>
          <w:szCs w:val="24"/>
        </w:rPr>
        <w:t>a</w:t>
      </w:r>
      <w:r w:rsidR="00773E60" w:rsidRPr="00773E60">
        <w:rPr>
          <w:rFonts w:ascii="Arial" w:hAnsi="Arial" w:cs="Arial"/>
          <w:b/>
          <w:sz w:val="24"/>
          <w:szCs w:val="24"/>
        </w:rPr>
        <w:t> interpretace problematických památek</w:t>
      </w:r>
      <w:r w:rsidRPr="00773E60">
        <w:rPr>
          <w:rFonts w:ascii="Arial" w:hAnsi="Arial" w:cs="Arial"/>
          <w:b/>
          <w:sz w:val="24"/>
          <w:szCs w:val="24"/>
        </w:rPr>
        <w:t>“</w:t>
      </w:r>
    </w:p>
    <w:p w:rsidR="008016CF" w:rsidRPr="00773E60" w:rsidRDefault="008016CF" w:rsidP="008016CF">
      <w:pPr>
        <w:widowControl w:val="0"/>
        <w:spacing w:before="20"/>
        <w:ind w:right="-123"/>
        <w:jc w:val="center"/>
        <w:rPr>
          <w:rFonts w:ascii="Arial" w:hAnsi="Arial" w:cs="Arial"/>
          <w:sz w:val="24"/>
          <w:szCs w:val="24"/>
        </w:rPr>
      </w:pPr>
    </w:p>
    <w:p w:rsidR="00045422" w:rsidRPr="00773E60" w:rsidRDefault="00773E60" w:rsidP="008016CF">
      <w:pPr>
        <w:widowControl w:val="0"/>
        <w:spacing w:before="20"/>
        <w:ind w:right="-123"/>
        <w:jc w:val="center"/>
        <w:rPr>
          <w:rFonts w:ascii="Arial" w:hAnsi="Arial" w:cs="Arial"/>
          <w:sz w:val="24"/>
          <w:szCs w:val="24"/>
        </w:rPr>
      </w:pPr>
      <w:r w:rsidRPr="00773E60">
        <w:rPr>
          <w:rFonts w:ascii="Arial" w:hAnsi="Arial" w:cs="Arial"/>
          <w:sz w:val="24"/>
          <w:szCs w:val="24"/>
        </w:rPr>
        <w:t>Valtice</w:t>
      </w:r>
      <w:r w:rsidR="007A3AAF" w:rsidRPr="00773E60">
        <w:rPr>
          <w:rFonts w:ascii="Arial" w:hAnsi="Arial" w:cs="Arial"/>
          <w:sz w:val="24"/>
          <w:szCs w:val="24"/>
        </w:rPr>
        <w:t xml:space="preserve"> </w:t>
      </w:r>
      <w:r w:rsidRPr="00773E60">
        <w:rPr>
          <w:rFonts w:ascii="Arial" w:hAnsi="Arial" w:cs="Arial"/>
          <w:sz w:val="24"/>
          <w:szCs w:val="24"/>
        </w:rPr>
        <w:t>17</w:t>
      </w:r>
      <w:r w:rsidR="00045422" w:rsidRPr="00773E6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–</w:t>
      </w:r>
      <w:r w:rsidR="007A3AAF" w:rsidRPr="00773E60">
        <w:rPr>
          <w:rFonts w:ascii="Arial" w:hAnsi="Arial" w:cs="Arial"/>
          <w:sz w:val="24"/>
          <w:szCs w:val="24"/>
        </w:rPr>
        <w:t xml:space="preserve"> </w:t>
      </w:r>
      <w:r w:rsidR="00045422" w:rsidRPr="00773E60">
        <w:rPr>
          <w:rFonts w:ascii="Arial" w:hAnsi="Arial" w:cs="Arial"/>
          <w:sz w:val="24"/>
          <w:szCs w:val="24"/>
        </w:rPr>
        <w:t>2</w:t>
      </w:r>
      <w:r w:rsidR="007951C7">
        <w:rPr>
          <w:rFonts w:ascii="Arial" w:hAnsi="Arial" w:cs="Arial"/>
          <w:sz w:val="24"/>
          <w:szCs w:val="24"/>
        </w:rPr>
        <w:t>1</w:t>
      </w:r>
      <w:r w:rsidR="00045422" w:rsidRPr="00773E60">
        <w:rPr>
          <w:rFonts w:ascii="Arial" w:hAnsi="Arial" w:cs="Arial"/>
          <w:sz w:val="24"/>
          <w:szCs w:val="24"/>
        </w:rPr>
        <w:t xml:space="preserve">. </w:t>
      </w:r>
      <w:r w:rsidR="00696B6F">
        <w:rPr>
          <w:rFonts w:ascii="Arial" w:hAnsi="Arial" w:cs="Arial"/>
          <w:sz w:val="24"/>
          <w:szCs w:val="24"/>
        </w:rPr>
        <w:t>0</w:t>
      </w:r>
      <w:r w:rsidR="007A3AAF" w:rsidRPr="00773E60">
        <w:rPr>
          <w:rFonts w:ascii="Arial" w:hAnsi="Arial" w:cs="Arial"/>
          <w:sz w:val="24"/>
          <w:szCs w:val="24"/>
        </w:rPr>
        <w:t>9.</w:t>
      </w:r>
      <w:r w:rsidR="00045422" w:rsidRPr="00773E60">
        <w:rPr>
          <w:rFonts w:ascii="Arial" w:hAnsi="Arial" w:cs="Arial"/>
          <w:sz w:val="24"/>
          <w:szCs w:val="24"/>
        </w:rPr>
        <w:t xml:space="preserve"> 201</w:t>
      </w:r>
      <w:r w:rsidR="00CD08C0">
        <w:rPr>
          <w:rFonts w:ascii="Arial" w:hAnsi="Arial" w:cs="Arial"/>
          <w:sz w:val="24"/>
          <w:szCs w:val="24"/>
        </w:rPr>
        <w:t>8</w:t>
      </w:r>
    </w:p>
    <w:p w:rsidR="00045422" w:rsidRPr="00773E60" w:rsidRDefault="00773E60" w:rsidP="005916C0">
      <w:pPr>
        <w:pStyle w:val="Zhlav"/>
        <w:rPr>
          <w:rFonts w:ascii="Arial" w:eastAsia="Gulim" w:hAnsi="Arial" w:cs="Arial"/>
          <w:sz w:val="24"/>
          <w:szCs w:val="24"/>
        </w:rPr>
      </w:pPr>
      <w:r>
        <w:rPr>
          <w:rFonts w:ascii="Arial" w:eastAsia="Gulim" w:hAnsi="Arial" w:cs="Arial"/>
          <w:sz w:val="24"/>
          <w:szCs w:val="24"/>
        </w:rPr>
        <w:t>Jméno</w:t>
      </w:r>
      <w:r w:rsidR="007A3AAF" w:rsidRPr="00773E60">
        <w:rPr>
          <w:rFonts w:ascii="Arial" w:eastAsia="Gulim" w:hAnsi="Arial" w:cs="Arial"/>
          <w:sz w:val="24"/>
          <w:szCs w:val="24"/>
        </w:rPr>
        <w:t>, p</w:t>
      </w:r>
      <w:r>
        <w:rPr>
          <w:rFonts w:ascii="Arial" w:eastAsia="Gulim" w:hAnsi="Arial" w:cs="Arial"/>
          <w:sz w:val="24"/>
          <w:szCs w:val="24"/>
        </w:rPr>
        <w:t>říjmení</w:t>
      </w:r>
      <w:r w:rsidR="00045422" w:rsidRPr="00773E60">
        <w:rPr>
          <w:rFonts w:ascii="Arial" w:eastAsia="Gulim" w:hAnsi="Arial" w:cs="Arial"/>
          <w:sz w:val="24"/>
          <w:szCs w:val="24"/>
        </w:rPr>
        <w:t>, tituly</w:t>
      </w:r>
      <w:r w:rsidR="00514B25" w:rsidRPr="00773E60">
        <w:rPr>
          <w:rFonts w:ascii="Arial" w:eastAsia="Gulim" w:hAnsi="Arial" w:cs="Arial"/>
          <w:sz w:val="24"/>
          <w:szCs w:val="24"/>
        </w:rPr>
        <w:t>:</w:t>
      </w:r>
    </w:p>
    <w:p w:rsidR="00045422" w:rsidRPr="00773E60" w:rsidRDefault="00773E60" w:rsidP="005916C0">
      <w:pPr>
        <w:pStyle w:val="Zhlav"/>
        <w:rPr>
          <w:rFonts w:ascii="Arial" w:eastAsia="Gulim" w:hAnsi="Arial" w:cs="Arial"/>
          <w:sz w:val="24"/>
          <w:szCs w:val="24"/>
        </w:rPr>
      </w:pPr>
      <w:r>
        <w:rPr>
          <w:rFonts w:ascii="Arial" w:eastAsia="Gulim" w:hAnsi="Arial" w:cs="Arial"/>
          <w:color w:val="000000"/>
          <w:sz w:val="24"/>
          <w:szCs w:val="24"/>
        </w:rPr>
        <w:t>Instituce</w:t>
      </w:r>
      <w:r w:rsidR="00514B25" w:rsidRPr="00773E60">
        <w:rPr>
          <w:rFonts w:ascii="Arial" w:eastAsia="Gulim" w:hAnsi="Arial" w:cs="Arial"/>
          <w:color w:val="000000"/>
          <w:sz w:val="24"/>
          <w:szCs w:val="24"/>
        </w:rPr>
        <w:t>:</w:t>
      </w:r>
    </w:p>
    <w:p w:rsidR="00045422" w:rsidRPr="00773E60" w:rsidRDefault="00045422" w:rsidP="005916C0">
      <w:pPr>
        <w:pStyle w:val="Zhlav"/>
        <w:rPr>
          <w:rFonts w:ascii="Arial" w:eastAsia="Gulim" w:hAnsi="Arial" w:cs="Arial"/>
          <w:sz w:val="24"/>
          <w:szCs w:val="24"/>
        </w:rPr>
      </w:pPr>
      <w:r w:rsidRPr="00773E60">
        <w:rPr>
          <w:rFonts w:ascii="Arial" w:eastAsia="Gulim" w:hAnsi="Arial" w:cs="Arial"/>
          <w:sz w:val="24"/>
          <w:szCs w:val="24"/>
        </w:rPr>
        <w:t>Adresa:</w:t>
      </w:r>
    </w:p>
    <w:p w:rsidR="00045422" w:rsidRPr="00773E60" w:rsidRDefault="00045422" w:rsidP="005916C0">
      <w:pPr>
        <w:widowControl w:val="0"/>
        <w:tabs>
          <w:tab w:val="left" w:pos="174"/>
        </w:tabs>
        <w:ind w:right="-123"/>
        <w:rPr>
          <w:rFonts w:ascii="Arial" w:eastAsia="Gulim" w:hAnsi="Arial" w:cs="Arial"/>
          <w:sz w:val="24"/>
          <w:szCs w:val="24"/>
        </w:rPr>
      </w:pPr>
      <w:r w:rsidRPr="00773E60">
        <w:rPr>
          <w:rFonts w:ascii="Arial" w:eastAsia="Gulim" w:hAnsi="Arial" w:cs="Arial"/>
          <w:sz w:val="24"/>
          <w:szCs w:val="24"/>
        </w:rPr>
        <w:t>Telef</w:t>
      </w:r>
      <w:r w:rsidR="00773E60">
        <w:rPr>
          <w:rFonts w:ascii="Arial" w:eastAsia="Gulim" w:hAnsi="Arial" w:cs="Arial"/>
          <w:sz w:val="24"/>
          <w:szCs w:val="24"/>
        </w:rPr>
        <w:t>o</w:t>
      </w:r>
      <w:r w:rsidRPr="00773E60">
        <w:rPr>
          <w:rFonts w:ascii="Arial" w:eastAsia="Gulim" w:hAnsi="Arial" w:cs="Arial"/>
          <w:sz w:val="24"/>
          <w:szCs w:val="24"/>
        </w:rPr>
        <w:t xml:space="preserve">n: </w:t>
      </w:r>
      <w:r w:rsidRPr="00773E60">
        <w:rPr>
          <w:rFonts w:ascii="Arial" w:eastAsia="Gulim" w:hAnsi="Arial" w:cs="Arial"/>
          <w:sz w:val="24"/>
          <w:szCs w:val="24"/>
        </w:rPr>
        <w:tab/>
      </w:r>
      <w:r w:rsidR="00CE5D89" w:rsidRPr="00773E60">
        <w:rPr>
          <w:rFonts w:ascii="Arial" w:eastAsia="Gulim" w:hAnsi="Arial" w:cs="Arial"/>
          <w:sz w:val="24"/>
          <w:szCs w:val="24"/>
        </w:rPr>
        <w:tab/>
      </w:r>
      <w:r w:rsidR="00CE5D89" w:rsidRPr="00773E60">
        <w:rPr>
          <w:rFonts w:ascii="Arial" w:eastAsia="Gulim" w:hAnsi="Arial" w:cs="Arial"/>
          <w:sz w:val="24"/>
          <w:szCs w:val="24"/>
        </w:rPr>
        <w:tab/>
      </w:r>
      <w:r w:rsidRPr="00773E60">
        <w:rPr>
          <w:rFonts w:ascii="Arial" w:eastAsia="Gulim" w:hAnsi="Arial" w:cs="Arial"/>
          <w:sz w:val="24"/>
          <w:szCs w:val="24"/>
        </w:rPr>
        <w:t xml:space="preserve">E </w:t>
      </w:r>
      <w:r w:rsidR="00B2350E">
        <w:rPr>
          <w:rFonts w:ascii="Arial" w:eastAsia="Gulim" w:hAnsi="Arial" w:cs="Arial"/>
          <w:sz w:val="24"/>
          <w:szCs w:val="24"/>
        </w:rPr>
        <w:t xml:space="preserve">- </w:t>
      </w:r>
      <w:r w:rsidRPr="00773E60">
        <w:rPr>
          <w:rFonts w:ascii="Arial" w:eastAsia="Gulim" w:hAnsi="Arial" w:cs="Arial"/>
          <w:sz w:val="24"/>
          <w:szCs w:val="24"/>
        </w:rPr>
        <w:t xml:space="preserve">mail: </w:t>
      </w:r>
    </w:p>
    <w:p w:rsidR="00045422" w:rsidRPr="00773E60" w:rsidRDefault="00045422" w:rsidP="00FE532E">
      <w:pPr>
        <w:widowControl w:val="0"/>
        <w:tabs>
          <w:tab w:val="left" w:pos="174"/>
        </w:tabs>
        <w:ind w:right="-123"/>
        <w:rPr>
          <w:rFonts w:ascii="Arial" w:eastAsia="Gulim" w:hAnsi="Arial" w:cs="Arial"/>
          <w:b/>
          <w:i/>
          <w:sz w:val="24"/>
          <w:szCs w:val="24"/>
        </w:rPr>
      </w:pPr>
      <w:r w:rsidRPr="00773E60">
        <w:rPr>
          <w:rFonts w:ascii="Arial" w:eastAsia="Gulim" w:hAnsi="Arial" w:cs="Arial"/>
          <w:b/>
          <w:i/>
          <w:sz w:val="24"/>
          <w:szCs w:val="24"/>
        </w:rPr>
        <w:t>Autor</w:t>
      </w:r>
      <w:r w:rsidR="00773E60">
        <w:rPr>
          <w:rFonts w:ascii="Arial" w:eastAsia="Gulim" w:hAnsi="Arial" w:cs="Arial"/>
          <w:b/>
          <w:i/>
          <w:sz w:val="24"/>
          <w:szCs w:val="24"/>
        </w:rPr>
        <w:t xml:space="preserve"> </w:t>
      </w:r>
      <w:r w:rsidRPr="00773E60">
        <w:rPr>
          <w:rFonts w:ascii="Arial" w:eastAsia="Gulim" w:hAnsi="Arial" w:cs="Arial"/>
          <w:b/>
          <w:i/>
          <w:sz w:val="24"/>
          <w:szCs w:val="24"/>
        </w:rPr>
        <w:t>(auto</w:t>
      </w:r>
      <w:r w:rsidR="00773E60">
        <w:rPr>
          <w:rFonts w:ascii="Arial" w:eastAsia="Gulim" w:hAnsi="Arial" w:cs="Arial"/>
          <w:b/>
          <w:i/>
          <w:sz w:val="24"/>
          <w:szCs w:val="24"/>
        </w:rPr>
        <w:t>ři</w:t>
      </w:r>
      <w:r w:rsidRPr="00773E60">
        <w:rPr>
          <w:rFonts w:ascii="Arial" w:eastAsia="Gulim" w:hAnsi="Arial" w:cs="Arial"/>
          <w:b/>
          <w:i/>
          <w:sz w:val="24"/>
          <w:szCs w:val="24"/>
        </w:rPr>
        <w:t>) a náz</w:t>
      </w:r>
      <w:r w:rsidR="00773E60">
        <w:rPr>
          <w:rFonts w:ascii="Arial" w:eastAsia="Gulim" w:hAnsi="Arial" w:cs="Arial"/>
          <w:b/>
          <w:i/>
          <w:sz w:val="24"/>
          <w:szCs w:val="24"/>
        </w:rPr>
        <w:t>e</w:t>
      </w:r>
      <w:r w:rsidR="007A3AAF" w:rsidRPr="00773E60">
        <w:rPr>
          <w:rFonts w:ascii="Arial" w:eastAsia="Gulim" w:hAnsi="Arial" w:cs="Arial"/>
          <w:b/>
          <w:i/>
          <w:sz w:val="24"/>
          <w:szCs w:val="24"/>
        </w:rPr>
        <w:t>v</w:t>
      </w:r>
      <w:r w:rsidRPr="00773E60">
        <w:rPr>
          <w:rFonts w:ascii="Arial" w:eastAsia="Gulim" w:hAnsi="Arial" w:cs="Arial"/>
          <w:b/>
          <w:i/>
          <w:sz w:val="24"/>
          <w:szCs w:val="24"/>
        </w:rPr>
        <w:t xml:space="preserve"> </w:t>
      </w:r>
      <w:r w:rsidR="007A3AAF" w:rsidRPr="00773E60">
        <w:rPr>
          <w:rFonts w:ascii="Arial" w:eastAsia="Gulim" w:hAnsi="Arial" w:cs="Arial"/>
          <w:b/>
          <w:i/>
          <w:sz w:val="24"/>
          <w:szCs w:val="24"/>
        </w:rPr>
        <w:t>referátu:</w:t>
      </w:r>
      <w:r w:rsidR="008016CF" w:rsidRPr="00773E60">
        <w:rPr>
          <w:rFonts w:ascii="Arial" w:eastAsia="Gulim" w:hAnsi="Arial" w:cs="Arial"/>
          <w:b/>
          <w:i/>
          <w:sz w:val="24"/>
          <w:szCs w:val="24"/>
        </w:rPr>
        <w:t xml:space="preserve"> </w:t>
      </w:r>
    </w:p>
    <w:p w:rsidR="00045422" w:rsidRPr="00773E60" w:rsidRDefault="00045422" w:rsidP="008016CF">
      <w:pPr>
        <w:widowControl w:val="0"/>
        <w:tabs>
          <w:tab w:val="left" w:pos="174"/>
        </w:tabs>
        <w:spacing w:after="0"/>
        <w:rPr>
          <w:rFonts w:ascii="Arial" w:eastAsia="Gulim" w:hAnsi="Arial" w:cs="Arial"/>
          <w:b/>
          <w:i/>
          <w:sz w:val="24"/>
          <w:szCs w:val="24"/>
        </w:rPr>
      </w:pPr>
      <w:r w:rsidRPr="00773E60">
        <w:rPr>
          <w:rFonts w:ascii="Arial" w:eastAsia="Gulim" w:hAnsi="Arial" w:cs="Arial"/>
          <w:b/>
          <w:i/>
          <w:sz w:val="24"/>
          <w:szCs w:val="24"/>
        </w:rPr>
        <w:t xml:space="preserve">Technické </w:t>
      </w:r>
      <w:r w:rsidR="00696B6F">
        <w:rPr>
          <w:rFonts w:ascii="Arial" w:eastAsia="Gulim" w:hAnsi="Arial" w:cs="Arial"/>
          <w:b/>
          <w:i/>
          <w:sz w:val="24"/>
          <w:szCs w:val="24"/>
        </w:rPr>
        <w:t>požadavky</w:t>
      </w:r>
      <w:r w:rsidR="00514B25" w:rsidRPr="00773E60">
        <w:rPr>
          <w:rFonts w:ascii="Arial" w:eastAsia="Gulim" w:hAnsi="Arial" w:cs="Arial"/>
          <w:b/>
          <w:i/>
          <w:sz w:val="24"/>
          <w:szCs w:val="24"/>
        </w:rPr>
        <w:t>:</w:t>
      </w:r>
      <w:r w:rsidR="004F523A" w:rsidRPr="00773E60">
        <w:rPr>
          <w:rFonts w:ascii="Arial" w:eastAsia="Gulim" w:hAnsi="Arial" w:cs="Arial"/>
          <w:b/>
          <w:i/>
          <w:sz w:val="24"/>
          <w:szCs w:val="24"/>
        </w:rPr>
        <w:t xml:space="preserve"> </w:t>
      </w:r>
    </w:p>
    <w:p w:rsidR="004D7143" w:rsidRPr="00773E60" w:rsidRDefault="00045422" w:rsidP="008016CF">
      <w:pPr>
        <w:tabs>
          <w:tab w:val="left" w:pos="174"/>
        </w:tabs>
        <w:spacing w:after="0"/>
        <w:ind w:right="-123"/>
        <w:rPr>
          <w:rFonts w:ascii="Arial" w:eastAsia="Gulim" w:hAnsi="Arial" w:cs="Arial"/>
          <w:sz w:val="24"/>
          <w:szCs w:val="24"/>
        </w:rPr>
      </w:pPr>
      <w:r w:rsidRPr="00773E60">
        <w:rPr>
          <w:rFonts w:ascii="Arial" w:eastAsia="Gulim" w:hAnsi="Arial" w:cs="Arial"/>
          <w:sz w:val="24"/>
          <w:szCs w:val="24"/>
        </w:rPr>
        <w:t>dataprojektor</w:t>
      </w:r>
      <w:r w:rsidR="004D7143" w:rsidRPr="00773E60">
        <w:rPr>
          <w:rFonts w:ascii="Arial" w:eastAsia="Gulim" w:hAnsi="Arial" w:cs="Arial"/>
          <w:sz w:val="24"/>
          <w:szCs w:val="24"/>
        </w:rPr>
        <w:t>:</w:t>
      </w:r>
      <w:r w:rsidRPr="00773E60">
        <w:rPr>
          <w:rFonts w:ascii="Arial" w:eastAsia="Gulim" w:hAnsi="Arial" w:cs="Arial"/>
          <w:sz w:val="24"/>
          <w:szCs w:val="24"/>
        </w:rPr>
        <w:tab/>
      </w:r>
      <w:r w:rsidR="00773E60">
        <w:rPr>
          <w:rFonts w:ascii="Arial" w:eastAsia="Gulim" w:hAnsi="Arial" w:cs="Arial"/>
          <w:sz w:val="24"/>
          <w:szCs w:val="24"/>
        </w:rPr>
        <w:t>a</w:t>
      </w:r>
      <w:r w:rsidR="004D7143" w:rsidRPr="00773E60">
        <w:rPr>
          <w:rFonts w:ascii="Arial" w:eastAsia="Gulim" w:hAnsi="Arial" w:cs="Arial"/>
          <w:sz w:val="24"/>
          <w:szCs w:val="24"/>
        </w:rPr>
        <w:t>no</w:t>
      </w:r>
      <w:r w:rsidRPr="00773E60">
        <w:rPr>
          <w:rFonts w:ascii="Arial" w:eastAsia="Gulim" w:hAnsi="Arial" w:cs="Arial"/>
          <w:sz w:val="24"/>
          <w:szCs w:val="24"/>
        </w:rPr>
        <w:tab/>
      </w:r>
      <w:r w:rsidR="004D7143" w:rsidRPr="00773E60">
        <w:rPr>
          <w:rFonts w:ascii="Arial" w:eastAsia="Gulim" w:hAnsi="Arial" w:cs="Arial"/>
          <w:sz w:val="24"/>
          <w:szCs w:val="24"/>
        </w:rPr>
        <w:t>ne</w:t>
      </w:r>
    </w:p>
    <w:p w:rsidR="00DD7FDD" w:rsidRPr="00773E60" w:rsidRDefault="00DD7FDD" w:rsidP="008016CF">
      <w:pPr>
        <w:tabs>
          <w:tab w:val="left" w:pos="174"/>
        </w:tabs>
        <w:spacing w:after="0"/>
        <w:ind w:right="-123"/>
        <w:rPr>
          <w:rFonts w:ascii="Arial" w:eastAsia="Gulim" w:hAnsi="Arial" w:cs="Arial"/>
          <w:b/>
          <w:sz w:val="24"/>
          <w:szCs w:val="24"/>
        </w:rPr>
      </w:pPr>
    </w:p>
    <w:p w:rsidR="00045422" w:rsidRPr="00773E60" w:rsidRDefault="00DD7FDD" w:rsidP="008016CF">
      <w:pPr>
        <w:tabs>
          <w:tab w:val="left" w:pos="174"/>
        </w:tabs>
        <w:spacing w:after="0"/>
        <w:ind w:right="-123"/>
        <w:rPr>
          <w:rFonts w:ascii="Arial" w:eastAsia="Gulim" w:hAnsi="Arial" w:cs="Arial"/>
          <w:sz w:val="24"/>
          <w:szCs w:val="24"/>
        </w:rPr>
      </w:pPr>
      <w:r w:rsidRPr="00773E60">
        <w:rPr>
          <w:rFonts w:ascii="Arial" w:eastAsia="Gulim" w:hAnsi="Arial" w:cs="Arial"/>
          <w:b/>
          <w:i/>
          <w:sz w:val="24"/>
          <w:szCs w:val="24"/>
        </w:rPr>
        <w:t>P</w:t>
      </w:r>
      <w:r w:rsidR="00045422" w:rsidRPr="00773E60">
        <w:rPr>
          <w:rFonts w:ascii="Arial" w:eastAsia="Gulim" w:hAnsi="Arial" w:cs="Arial"/>
          <w:b/>
          <w:i/>
          <w:sz w:val="24"/>
          <w:szCs w:val="24"/>
        </w:rPr>
        <w:t>oster</w:t>
      </w:r>
      <w:r w:rsidR="004D7143" w:rsidRPr="00773E60">
        <w:rPr>
          <w:rFonts w:ascii="Arial" w:eastAsia="Gulim" w:hAnsi="Arial" w:cs="Arial"/>
          <w:b/>
          <w:i/>
          <w:sz w:val="24"/>
          <w:szCs w:val="24"/>
        </w:rPr>
        <w:t>:</w:t>
      </w:r>
      <w:r w:rsidR="00045422" w:rsidRPr="00773E60">
        <w:rPr>
          <w:rFonts w:ascii="Arial" w:eastAsia="Gulim" w:hAnsi="Arial" w:cs="Arial"/>
          <w:sz w:val="24"/>
          <w:szCs w:val="24"/>
        </w:rPr>
        <w:tab/>
      </w:r>
      <w:bookmarkStart w:id="0" w:name="Rozbaľov1"/>
      <w:bookmarkEnd w:id="0"/>
      <w:r w:rsidR="00773E60">
        <w:rPr>
          <w:rFonts w:ascii="Arial" w:eastAsia="Gulim" w:hAnsi="Arial" w:cs="Arial"/>
          <w:sz w:val="24"/>
          <w:szCs w:val="24"/>
        </w:rPr>
        <w:t>ano</w:t>
      </w:r>
      <w:r w:rsidR="00045422" w:rsidRPr="00773E60">
        <w:rPr>
          <w:rFonts w:ascii="Arial" w:eastAsia="Gulim" w:hAnsi="Arial" w:cs="Arial"/>
          <w:sz w:val="24"/>
          <w:szCs w:val="24"/>
        </w:rPr>
        <w:tab/>
      </w:r>
      <w:r w:rsidR="004D7143" w:rsidRPr="00773E60">
        <w:rPr>
          <w:rFonts w:ascii="Arial" w:eastAsia="Gulim" w:hAnsi="Arial" w:cs="Arial"/>
          <w:sz w:val="24"/>
          <w:szCs w:val="24"/>
        </w:rPr>
        <w:t>ne</w:t>
      </w:r>
      <w:r w:rsidR="00045422" w:rsidRPr="00773E60">
        <w:rPr>
          <w:rFonts w:ascii="Arial" w:eastAsia="Gulim" w:hAnsi="Arial" w:cs="Arial"/>
          <w:sz w:val="24"/>
          <w:szCs w:val="24"/>
        </w:rPr>
        <w:tab/>
      </w:r>
    </w:p>
    <w:p w:rsidR="008016CF" w:rsidRPr="00773E60" w:rsidRDefault="008016CF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b/>
          <w:i/>
          <w:sz w:val="24"/>
          <w:szCs w:val="24"/>
          <w:u w:val="single"/>
        </w:rPr>
      </w:pPr>
    </w:p>
    <w:p w:rsidR="00045422" w:rsidRPr="00773E60" w:rsidRDefault="00045422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b/>
          <w:i/>
          <w:sz w:val="24"/>
          <w:szCs w:val="24"/>
        </w:rPr>
      </w:pPr>
      <w:r w:rsidRPr="00773E60">
        <w:rPr>
          <w:rFonts w:ascii="Arial" w:eastAsia="Gulim" w:hAnsi="Arial" w:cs="Arial"/>
          <w:b/>
          <w:i/>
          <w:sz w:val="24"/>
          <w:szCs w:val="24"/>
        </w:rPr>
        <w:t>Účas</w:t>
      </w:r>
      <w:r w:rsidR="00773E60">
        <w:rPr>
          <w:rFonts w:ascii="Arial" w:eastAsia="Gulim" w:hAnsi="Arial" w:cs="Arial"/>
          <w:b/>
          <w:i/>
          <w:sz w:val="24"/>
          <w:szCs w:val="24"/>
        </w:rPr>
        <w:t>t</w:t>
      </w:r>
      <w:r w:rsidRPr="00773E60">
        <w:rPr>
          <w:rFonts w:ascii="Arial" w:eastAsia="Gulim" w:hAnsi="Arial" w:cs="Arial"/>
          <w:b/>
          <w:i/>
          <w:sz w:val="24"/>
          <w:szCs w:val="24"/>
        </w:rPr>
        <w:t xml:space="preserve"> na exkurz</w:t>
      </w:r>
      <w:r w:rsidR="00ED77EF" w:rsidRPr="00773E60">
        <w:rPr>
          <w:rFonts w:ascii="Arial" w:eastAsia="Gulim" w:hAnsi="Arial" w:cs="Arial"/>
          <w:b/>
          <w:i/>
          <w:sz w:val="24"/>
          <w:szCs w:val="24"/>
        </w:rPr>
        <w:t>i</w:t>
      </w:r>
      <w:r w:rsidRPr="00773E60">
        <w:rPr>
          <w:rFonts w:ascii="Arial" w:eastAsia="Gulim" w:hAnsi="Arial" w:cs="Arial"/>
          <w:b/>
          <w:i/>
          <w:sz w:val="24"/>
          <w:szCs w:val="24"/>
        </w:rPr>
        <w:t>:</w:t>
      </w:r>
    </w:p>
    <w:p w:rsidR="007A3AAF" w:rsidRPr="00773E60" w:rsidRDefault="0000598D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</w:rPr>
      </w:pPr>
      <w:r w:rsidRPr="00773E60">
        <w:rPr>
          <w:rFonts w:ascii="Arial" w:eastAsia="Gulim" w:hAnsi="Arial" w:cs="Arial"/>
          <w:sz w:val="24"/>
          <w:szCs w:val="24"/>
        </w:rPr>
        <w:t>Celodenn</w:t>
      </w:r>
      <w:r w:rsidR="00773E60">
        <w:rPr>
          <w:rFonts w:ascii="Arial" w:eastAsia="Gulim" w:hAnsi="Arial" w:cs="Arial"/>
          <w:sz w:val="24"/>
          <w:szCs w:val="24"/>
        </w:rPr>
        <w:t>í</w:t>
      </w:r>
      <w:r w:rsidRPr="00773E60">
        <w:rPr>
          <w:rFonts w:ascii="Arial" w:eastAsia="Gulim" w:hAnsi="Arial" w:cs="Arial"/>
          <w:sz w:val="24"/>
          <w:szCs w:val="24"/>
        </w:rPr>
        <w:t xml:space="preserve"> exkurz</w:t>
      </w:r>
      <w:r w:rsidR="00773E60">
        <w:rPr>
          <w:rFonts w:ascii="Arial" w:eastAsia="Gulim" w:hAnsi="Arial" w:cs="Arial"/>
          <w:sz w:val="24"/>
          <w:szCs w:val="24"/>
        </w:rPr>
        <w:t>e</w:t>
      </w:r>
      <w:r w:rsidRPr="00773E60">
        <w:rPr>
          <w:rFonts w:ascii="Arial" w:eastAsia="Gulim" w:hAnsi="Arial" w:cs="Arial"/>
          <w:sz w:val="24"/>
          <w:szCs w:val="24"/>
        </w:rPr>
        <w:t xml:space="preserve">: </w:t>
      </w:r>
      <w:r w:rsidR="004D7143" w:rsidRPr="00773E60">
        <w:rPr>
          <w:rFonts w:ascii="Arial" w:eastAsia="Gulim" w:hAnsi="Arial" w:cs="Arial"/>
          <w:sz w:val="24"/>
          <w:szCs w:val="24"/>
        </w:rPr>
        <w:tab/>
      </w:r>
      <w:r w:rsidR="00773E60">
        <w:rPr>
          <w:rFonts w:ascii="Arial" w:eastAsia="Gulim" w:hAnsi="Arial" w:cs="Arial"/>
          <w:sz w:val="24"/>
          <w:szCs w:val="24"/>
        </w:rPr>
        <w:t>a</w:t>
      </w:r>
      <w:r w:rsidRPr="00773E60">
        <w:rPr>
          <w:rFonts w:ascii="Arial" w:eastAsia="Gulim" w:hAnsi="Arial" w:cs="Arial"/>
          <w:sz w:val="24"/>
          <w:szCs w:val="24"/>
        </w:rPr>
        <w:t>no</w:t>
      </w:r>
      <w:r w:rsidRPr="00773E60">
        <w:rPr>
          <w:rFonts w:ascii="Arial" w:eastAsia="Gulim" w:hAnsi="Arial" w:cs="Arial"/>
          <w:sz w:val="24"/>
          <w:szCs w:val="24"/>
        </w:rPr>
        <w:tab/>
      </w:r>
      <w:r w:rsidR="004D7143" w:rsidRPr="00773E60">
        <w:rPr>
          <w:rFonts w:ascii="Arial" w:eastAsia="Gulim" w:hAnsi="Arial" w:cs="Arial"/>
          <w:sz w:val="24"/>
          <w:szCs w:val="24"/>
        </w:rPr>
        <w:t>ne</w:t>
      </w:r>
    </w:p>
    <w:p w:rsidR="008016CF" w:rsidRPr="00773E60" w:rsidRDefault="008016CF" w:rsidP="008016CF">
      <w:pPr>
        <w:widowControl w:val="0"/>
        <w:tabs>
          <w:tab w:val="left" w:pos="174"/>
        </w:tabs>
        <w:spacing w:after="0"/>
        <w:ind w:right="-123"/>
        <w:rPr>
          <w:rFonts w:ascii="Arial" w:eastAsia="Gulim" w:hAnsi="Arial" w:cs="Arial"/>
          <w:b/>
          <w:i/>
          <w:sz w:val="24"/>
          <w:szCs w:val="24"/>
          <w:u w:val="single"/>
        </w:rPr>
      </w:pPr>
    </w:p>
    <w:p w:rsidR="00045422" w:rsidRPr="00773E60" w:rsidRDefault="00045422" w:rsidP="008016CF">
      <w:pPr>
        <w:widowControl w:val="0"/>
        <w:tabs>
          <w:tab w:val="left" w:pos="174"/>
        </w:tabs>
        <w:spacing w:after="0"/>
        <w:ind w:right="-123"/>
        <w:rPr>
          <w:rFonts w:ascii="Arial" w:eastAsia="Gulim" w:hAnsi="Arial" w:cs="Arial"/>
          <w:sz w:val="24"/>
          <w:szCs w:val="24"/>
        </w:rPr>
      </w:pPr>
      <w:r w:rsidRPr="00773E60">
        <w:rPr>
          <w:rFonts w:ascii="Arial" w:eastAsia="Gulim" w:hAnsi="Arial" w:cs="Arial"/>
          <w:b/>
          <w:i/>
          <w:sz w:val="24"/>
          <w:szCs w:val="24"/>
        </w:rPr>
        <w:t>Účas</w:t>
      </w:r>
      <w:r w:rsidR="00773E60">
        <w:rPr>
          <w:rFonts w:ascii="Arial" w:eastAsia="Gulim" w:hAnsi="Arial" w:cs="Arial"/>
          <w:b/>
          <w:i/>
          <w:sz w:val="24"/>
          <w:szCs w:val="24"/>
        </w:rPr>
        <w:t>t</w:t>
      </w:r>
      <w:r w:rsidRPr="00773E60">
        <w:rPr>
          <w:rFonts w:ascii="Arial" w:eastAsia="Gulim" w:hAnsi="Arial" w:cs="Arial"/>
          <w:b/>
          <w:i/>
          <w:sz w:val="24"/>
          <w:szCs w:val="24"/>
        </w:rPr>
        <w:t xml:space="preserve"> na spol</w:t>
      </w:r>
      <w:r w:rsidR="00773E60">
        <w:rPr>
          <w:rFonts w:ascii="Arial" w:eastAsia="Gulim" w:hAnsi="Arial" w:cs="Arial"/>
          <w:b/>
          <w:i/>
          <w:sz w:val="24"/>
          <w:szCs w:val="24"/>
        </w:rPr>
        <w:t>e</w:t>
      </w:r>
      <w:r w:rsidRPr="00773E60">
        <w:rPr>
          <w:rFonts w:ascii="Arial" w:eastAsia="Gulim" w:hAnsi="Arial" w:cs="Arial"/>
          <w:b/>
          <w:i/>
          <w:sz w:val="24"/>
          <w:szCs w:val="24"/>
        </w:rPr>
        <w:t>čensk</w:t>
      </w:r>
      <w:r w:rsidR="00773E60">
        <w:rPr>
          <w:rFonts w:ascii="Arial" w:eastAsia="Gulim" w:hAnsi="Arial" w:cs="Arial"/>
          <w:b/>
          <w:i/>
          <w:sz w:val="24"/>
          <w:szCs w:val="24"/>
        </w:rPr>
        <w:t>é</w:t>
      </w:r>
      <w:r w:rsidR="0000598D" w:rsidRPr="00773E60">
        <w:rPr>
          <w:rFonts w:ascii="Arial" w:eastAsia="Gulim" w:hAnsi="Arial" w:cs="Arial"/>
          <w:b/>
          <w:i/>
          <w:sz w:val="24"/>
          <w:szCs w:val="24"/>
        </w:rPr>
        <w:t>m</w:t>
      </w:r>
      <w:r w:rsidRPr="00773E60">
        <w:rPr>
          <w:rFonts w:ascii="Arial" w:eastAsia="Gulim" w:hAnsi="Arial" w:cs="Arial"/>
          <w:b/>
          <w:i/>
          <w:sz w:val="24"/>
          <w:szCs w:val="24"/>
        </w:rPr>
        <w:t xml:space="preserve"> večer</w:t>
      </w:r>
      <w:r w:rsidR="00773E60">
        <w:rPr>
          <w:rFonts w:ascii="Arial" w:eastAsia="Gulim" w:hAnsi="Arial" w:cs="Arial"/>
          <w:b/>
          <w:i/>
          <w:sz w:val="24"/>
          <w:szCs w:val="24"/>
        </w:rPr>
        <w:t>u</w:t>
      </w:r>
      <w:r w:rsidR="00514B25" w:rsidRPr="00773E60">
        <w:rPr>
          <w:rFonts w:ascii="Arial" w:eastAsia="Gulim" w:hAnsi="Arial" w:cs="Arial"/>
          <w:b/>
          <w:i/>
          <w:sz w:val="24"/>
          <w:szCs w:val="24"/>
        </w:rPr>
        <w:t>:</w:t>
      </w:r>
      <w:r w:rsidRPr="00773E60">
        <w:rPr>
          <w:rFonts w:ascii="Arial" w:eastAsia="Gulim" w:hAnsi="Arial" w:cs="Arial"/>
          <w:sz w:val="24"/>
          <w:szCs w:val="24"/>
        </w:rPr>
        <w:tab/>
      </w:r>
      <w:r w:rsidR="00773E60">
        <w:rPr>
          <w:rFonts w:ascii="Arial" w:eastAsia="Gulim" w:hAnsi="Arial" w:cs="Arial"/>
          <w:sz w:val="24"/>
          <w:szCs w:val="24"/>
        </w:rPr>
        <w:t>a</w:t>
      </w:r>
      <w:r w:rsidR="00ED77EF" w:rsidRPr="00773E60">
        <w:rPr>
          <w:rFonts w:ascii="Arial" w:eastAsia="Gulim" w:hAnsi="Arial" w:cs="Arial"/>
          <w:sz w:val="24"/>
          <w:szCs w:val="24"/>
        </w:rPr>
        <w:t>no</w:t>
      </w:r>
      <w:r w:rsidR="004D7143" w:rsidRPr="00773E60">
        <w:rPr>
          <w:rFonts w:ascii="Arial" w:eastAsia="Gulim" w:hAnsi="Arial" w:cs="Arial"/>
          <w:sz w:val="24"/>
          <w:szCs w:val="24"/>
        </w:rPr>
        <w:t xml:space="preserve"> </w:t>
      </w:r>
      <w:r w:rsidR="004D7143" w:rsidRPr="00773E60">
        <w:rPr>
          <w:rFonts w:ascii="Arial" w:eastAsia="Gulim" w:hAnsi="Arial" w:cs="Arial"/>
          <w:sz w:val="24"/>
          <w:szCs w:val="24"/>
        </w:rPr>
        <w:tab/>
        <w:t>ne</w:t>
      </w:r>
    </w:p>
    <w:p w:rsidR="008016CF" w:rsidRPr="00773E60" w:rsidRDefault="008016CF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u w:val="single"/>
        </w:rPr>
      </w:pPr>
    </w:p>
    <w:p w:rsidR="00ED77EF" w:rsidRDefault="00ED77EF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b/>
          <w:i/>
          <w:sz w:val="24"/>
          <w:szCs w:val="24"/>
        </w:rPr>
      </w:pPr>
      <w:r w:rsidRPr="00773E60">
        <w:rPr>
          <w:rFonts w:ascii="Arial" w:eastAsia="Gulim" w:hAnsi="Arial" w:cs="Arial"/>
          <w:b/>
          <w:i/>
          <w:sz w:val="24"/>
          <w:szCs w:val="24"/>
        </w:rPr>
        <w:t>Ubytov</w:t>
      </w:r>
      <w:r w:rsidR="00773E60">
        <w:rPr>
          <w:rFonts w:ascii="Arial" w:eastAsia="Gulim" w:hAnsi="Arial" w:cs="Arial"/>
          <w:b/>
          <w:i/>
          <w:sz w:val="24"/>
          <w:szCs w:val="24"/>
        </w:rPr>
        <w:t>ání</w:t>
      </w:r>
      <w:r w:rsidRPr="00773E60">
        <w:rPr>
          <w:rFonts w:ascii="Arial" w:eastAsia="Gulim" w:hAnsi="Arial" w:cs="Arial"/>
          <w:b/>
          <w:i/>
          <w:sz w:val="24"/>
          <w:szCs w:val="24"/>
        </w:rPr>
        <w:t>:</w:t>
      </w:r>
    </w:p>
    <w:p w:rsidR="00696B6F" w:rsidRPr="00696B6F" w:rsidRDefault="00773E60" w:rsidP="00696B6F">
      <w:pPr>
        <w:widowControl w:val="0"/>
        <w:tabs>
          <w:tab w:val="left" w:pos="174"/>
        </w:tabs>
        <w:spacing w:after="0"/>
        <w:ind w:right="212"/>
        <w:jc w:val="both"/>
        <w:rPr>
          <w:rFonts w:ascii="Arial" w:eastAsia="Gulim" w:hAnsi="Arial" w:cs="Arial"/>
          <w:sz w:val="24"/>
          <w:szCs w:val="24"/>
        </w:rPr>
      </w:pPr>
      <w:r w:rsidRPr="00696B6F">
        <w:rPr>
          <w:rFonts w:ascii="Arial" w:eastAsia="Gulim" w:hAnsi="Arial" w:cs="Arial"/>
          <w:sz w:val="24"/>
          <w:szCs w:val="24"/>
        </w:rPr>
        <w:t>Účastníci si zajišťují samostatně</w:t>
      </w:r>
      <w:r w:rsidR="00696B6F">
        <w:rPr>
          <w:rFonts w:ascii="Arial" w:eastAsia="Gulim" w:hAnsi="Arial" w:cs="Arial"/>
          <w:sz w:val="24"/>
          <w:szCs w:val="24"/>
        </w:rPr>
        <w:t>!</w:t>
      </w:r>
      <w:r w:rsidRPr="00696B6F">
        <w:rPr>
          <w:rFonts w:ascii="Arial" w:eastAsia="Gulim" w:hAnsi="Arial" w:cs="Arial"/>
          <w:sz w:val="24"/>
          <w:szCs w:val="24"/>
        </w:rPr>
        <w:t xml:space="preserve"> </w:t>
      </w:r>
      <w:r w:rsidR="00696B6F">
        <w:rPr>
          <w:rFonts w:ascii="Arial" w:eastAsia="Gulim" w:hAnsi="Arial" w:cs="Arial"/>
          <w:sz w:val="24"/>
          <w:szCs w:val="24"/>
        </w:rPr>
        <w:t>V</w:t>
      </w:r>
      <w:r w:rsidR="00696B6F" w:rsidRPr="00696B6F">
        <w:rPr>
          <w:rFonts w:ascii="Arial" w:hAnsi="Arial" w:cs="Arial"/>
          <w:bCs/>
          <w:sz w:val="24"/>
          <w:szCs w:val="24"/>
        </w:rPr>
        <w:t xml:space="preserve">zhledem k ubytovací kapacitě ve Valticích prosíme, abyste se domluvili s dalšími účastníky </w:t>
      </w:r>
      <w:r w:rsidR="000C0019">
        <w:rPr>
          <w:rFonts w:ascii="Arial" w:hAnsi="Arial" w:cs="Arial"/>
          <w:bCs/>
          <w:sz w:val="24"/>
          <w:szCs w:val="24"/>
        </w:rPr>
        <w:t>k</w:t>
      </w:r>
      <w:r w:rsidR="00696B6F" w:rsidRPr="00696B6F">
        <w:rPr>
          <w:rFonts w:ascii="Arial" w:hAnsi="Arial" w:cs="Arial"/>
          <w:bCs/>
          <w:sz w:val="24"/>
          <w:szCs w:val="24"/>
        </w:rPr>
        <w:t xml:space="preserve">onference na společném ubytování ve </w:t>
      </w:r>
      <w:r w:rsidR="000C0019">
        <w:rPr>
          <w:rFonts w:ascii="Arial" w:hAnsi="Arial" w:cs="Arial"/>
          <w:bCs/>
          <w:sz w:val="24"/>
          <w:szCs w:val="24"/>
        </w:rPr>
        <w:t>dvou</w:t>
      </w:r>
      <w:r w:rsidR="00696B6F" w:rsidRPr="00696B6F">
        <w:rPr>
          <w:rFonts w:ascii="Arial" w:hAnsi="Arial" w:cs="Arial"/>
          <w:bCs/>
          <w:sz w:val="24"/>
          <w:szCs w:val="24"/>
        </w:rPr>
        <w:t>lůžkových</w:t>
      </w:r>
      <w:r w:rsidR="000C0019">
        <w:rPr>
          <w:rFonts w:ascii="Arial" w:hAnsi="Arial" w:cs="Arial"/>
          <w:bCs/>
          <w:sz w:val="24"/>
          <w:szCs w:val="24"/>
        </w:rPr>
        <w:t xml:space="preserve"> nebo tří</w:t>
      </w:r>
      <w:r w:rsidR="00696B6F" w:rsidRPr="00696B6F">
        <w:rPr>
          <w:rFonts w:ascii="Arial" w:hAnsi="Arial" w:cs="Arial"/>
          <w:bCs/>
          <w:sz w:val="24"/>
          <w:szCs w:val="24"/>
        </w:rPr>
        <w:t>lůžkových pokojích. Děkujeme za pochopení</w:t>
      </w:r>
      <w:r w:rsidR="00696B6F">
        <w:rPr>
          <w:rFonts w:ascii="Arial" w:hAnsi="Arial" w:cs="Arial"/>
          <w:bCs/>
          <w:sz w:val="24"/>
          <w:szCs w:val="24"/>
        </w:rPr>
        <w:t>!</w:t>
      </w:r>
      <w:r w:rsidR="00696B6F" w:rsidRPr="00696B6F">
        <w:rPr>
          <w:rFonts w:ascii="Arial" w:hAnsi="Arial" w:cs="Arial"/>
          <w:bCs/>
          <w:sz w:val="24"/>
          <w:szCs w:val="24"/>
        </w:rPr>
        <w:t xml:space="preserve"> </w:t>
      </w:r>
    </w:p>
    <w:p w:rsidR="00696B6F" w:rsidRPr="00696B6F" w:rsidRDefault="00696B6F" w:rsidP="00696B6F">
      <w:pPr>
        <w:pStyle w:val="Default"/>
        <w:jc w:val="both"/>
        <w:rPr>
          <w:rFonts w:ascii="Arial" w:hAnsi="Arial" w:cs="Arial"/>
        </w:rPr>
      </w:pPr>
      <w:r w:rsidRPr="00696B6F">
        <w:rPr>
          <w:rFonts w:ascii="Arial" w:hAnsi="Arial" w:cs="Arial"/>
        </w:rPr>
        <w:t>(</w:t>
      </w:r>
      <w:r w:rsidRPr="00696B6F">
        <w:rPr>
          <w:rFonts w:ascii="Arial" w:hAnsi="Arial" w:cs="Arial"/>
          <w:bCs/>
        </w:rPr>
        <w:t>ubytování si zajišťuje každý sám a hradí dle dohody s ubytovacím zařízením</w:t>
      </w:r>
      <w:r w:rsidRPr="00696B6F">
        <w:rPr>
          <w:rFonts w:ascii="Arial" w:hAnsi="Arial" w:cs="Arial"/>
        </w:rPr>
        <w:t>)</w:t>
      </w:r>
      <w:r w:rsidR="00322F55">
        <w:rPr>
          <w:rFonts w:ascii="Arial" w:hAnsi="Arial" w:cs="Arial"/>
        </w:rPr>
        <w:t>.</w:t>
      </w:r>
      <w:r w:rsidRPr="00696B6F">
        <w:rPr>
          <w:rFonts w:ascii="Arial" w:hAnsi="Arial" w:cs="Arial"/>
        </w:rPr>
        <w:t xml:space="preserve"> </w:t>
      </w:r>
    </w:p>
    <w:p w:rsidR="00696B6F" w:rsidRDefault="00696B6F" w:rsidP="00696B6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</w:rPr>
      </w:pPr>
    </w:p>
    <w:p w:rsidR="00696B6F" w:rsidRPr="00773E60" w:rsidRDefault="00696B6F" w:rsidP="00696B6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</w:rPr>
      </w:pPr>
      <w:r>
        <w:rPr>
          <w:rFonts w:ascii="Arial" w:eastAsia="Gulim" w:hAnsi="Arial" w:cs="Arial"/>
          <w:sz w:val="24"/>
          <w:szCs w:val="24"/>
        </w:rPr>
        <w:lastRenderedPageBreak/>
        <w:t xml:space="preserve">Organizátor doporučuje: </w:t>
      </w:r>
    </w:p>
    <w:p w:rsidR="00696B6F" w:rsidRPr="00864777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</w:p>
    <w:p w:rsidR="00696B6F" w:rsidRPr="00696B6F" w:rsidRDefault="00696B6F" w:rsidP="00696B6F">
      <w:pPr>
        <w:pStyle w:val="Default"/>
        <w:rPr>
          <w:rFonts w:asciiTheme="minorHAnsi" w:hAnsiTheme="minorHAnsi"/>
          <w:i/>
          <w:sz w:val="20"/>
          <w:szCs w:val="20"/>
        </w:rPr>
      </w:pPr>
      <w:r w:rsidRPr="00696B6F">
        <w:rPr>
          <w:rFonts w:asciiTheme="minorHAnsi" w:hAnsiTheme="minorHAnsi"/>
          <w:b/>
          <w:bCs/>
          <w:i/>
          <w:sz w:val="20"/>
          <w:szCs w:val="20"/>
        </w:rPr>
        <w:t xml:space="preserve">Ubytování </w:t>
      </w:r>
      <w:r>
        <w:rPr>
          <w:rFonts w:asciiTheme="minorHAnsi" w:hAnsiTheme="minorHAnsi"/>
          <w:b/>
          <w:bCs/>
          <w:i/>
          <w:sz w:val="20"/>
          <w:szCs w:val="20"/>
        </w:rPr>
        <w:t xml:space="preserve">; </w:t>
      </w:r>
      <w:r w:rsidRPr="00696B6F">
        <w:rPr>
          <w:rFonts w:asciiTheme="minorHAnsi" w:hAnsiTheme="minorHAnsi"/>
          <w:b/>
          <w:bCs/>
          <w:i/>
          <w:sz w:val="20"/>
          <w:szCs w:val="20"/>
        </w:rPr>
        <w:t>Cena od</w:t>
      </w:r>
      <w:r>
        <w:rPr>
          <w:rFonts w:asciiTheme="minorHAnsi" w:hAnsiTheme="minorHAnsi"/>
          <w:b/>
          <w:bCs/>
          <w:i/>
          <w:sz w:val="20"/>
          <w:szCs w:val="20"/>
        </w:rPr>
        <w:t xml:space="preserve">; </w:t>
      </w:r>
      <w:r w:rsidRPr="00696B6F">
        <w:rPr>
          <w:rFonts w:asciiTheme="minorHAnsi" w:hAnsiTheme="minorHAnsi"/>
          <w:b/>
          <w:bCs/>
          <w:i/>
          <w:sz w:val="20"/>
          <w:szCs w:val="20"/>
        </w:rPr>
        <w:t xml:space="preserve"> Adresa</w:t>
      </w:r>
      <w:r>
        <w:rPr>
          <w:rFonts w:asciiTheme="minorHAnsi" w:hAnsiTheme="minorHAnsi"/>
          <w:b/>
          <w:bCs/>
          <w:i/>
          <w:sz w:val="20"/>
          <w:szCs w:val="20"/>
        </w:rPr>
        <w:t xml:space="preserve">; </w:t>
      </w:r>
      <w:r w:rsidRPr="00696B6F">
        <w:rPr>
          <w:rFonts w:asciiTheme="minorHAnsi" w:hAnsiTheme="minorHAnsi"/>
          <w:b/>
          <w:bCs/>
          <w:i/>
          <w:sz w:val="20"/>
          <w:szCs w:val="20"/>
        </w:rPr>
        <w:t>telefon</w:t>
      </w:r>
      <w:r>
        <w:rPr>
          <w:rFonts w:asciiTheme="minorHAnsi" w:hAnsiTheme="minorHAnsi"/>
          <w:b/>
          <w:bCs/>
          <w:i/>
          <w:sz w:val="20"/>
          <w:szCs w:val="20"/>
        </w:rPr>
        <w:t xml:space="preserve">; </w:t>
      </w:r>
      <w:r w:rsidRPr="00696B6F">
        <w:rPr>
          <w:rFonts w:asciiTheme="minorHAnsi" w:hAnsiTheme="minorHAnsi"/>
          <w:b/>
          <w:bCs/>
          <w:i/>
          <w:sz w:val="20"/>
          <w:szCs w:val="20"/>
        </w:rPr>
        <w:t xml:space="preserve">E-mail </w:t>
      </w:r>
    </w:p>
    <w:p w:rsidR="00696B6F" w:rsidRDefault="00696B6F" w:rsidP="00696B6F">
      <w:pPr>
        <w:pStyle w:val="Default"/>
        <w:rPr>
          <w:rFonts w:asciiTheme="minorHAnsi" w:hAnsiTheme="minorHAnsi"/>
          <w:b/>
          <w:bCs/>
          <w:sz w:val="20"/>
          <w:szCs w:val="20"/>
        </w:rPr>
      </w:pP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Hotel Besední dům; </w:t>
      </w:r>
      <w:r w:rsidRPr="00696B6F">
        <w:rPr>
          <w:rFonts w:asciiTheme="minorHAnsi" w:hAnsiTheme="minorHAnsi"/>
          <w:sz w:val="20"/>
          <w:szCs w:val="20"/>
        </w:rPr>
        <w:t xml:space="preserve">2.100 ,- / pokoj; Mikulovská 173, 776 629 533; </w:t>
      </w:r>
      <w:hyperlink r:id="rId6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kancelar@hotelbesednidum.cz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Pension Max Valtice; </w:t>
      </w:r>
      <w:r w:rsidRPr="00696B6F">
        <w:rPr>
          <w:rFonts w:asciiTheme="minorHAnsi" w:hAnsiTheme="minorHAnsi"/>
          <w:sz w:val="20"/>
          <w:szCs w:val="20"/>
        </w:rPr>
        <w:t xml:space="preserve">2388,- / pokoj; 21.dubna 462, 608 401 106; </w:t>
      </w:r>
      <w:hyperlink r:id="rId7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pensionvaltice@gmail.com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Penzion Siesta; </w:t>
      </w:r>
      <w:r w:rsidRPr="00696B6F">
        <w:rPr>
          <w:rFonts w:asciiTheme="minorHAnsi" w:hAnsiTheme="minorHAnsi"/>
          <w:sz w:val="20"/>
          <w:szCs w:val="20"/>
        </w:rPr>
        <w:t xml:space="preserve">1500,- /2300 pokoj; Břeclavská 630, 777 739 990; </w:t>
      </w:r>
      <w:hyperlink r:id="rId8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recepce@penzion-siesta.cz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RELAX HOTEL ŠTORK; </w:t>
      </w:r>
      <w:r w:rsidRPr="00696B6F">
        <w:rPr>
          <w:rFonts w:asciiTheme="minorHAnsi" w:hAnsiTheme="minorHAnsi"/>
          <w:sz w:val="20"/>
          <w:szCs w:val="20"/>
        </w:rPr>
        <w:t xml:space="preserve">1500,- /pokoj; Čechova 272, Lednice, 519 440 940; </w:t>
      </w:r>
      <w:hyperlink r:id="rId9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recepce@lstork.cz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Penzion Addo; </w:t>
      </w:r>
      <w:r w:rsidRPr="00696B6F">
        <w:rPr>
          <w:rFonts w:asciiTheme="minorHAnsi" w:hAnsiTheme="minorHAnsi"/>
          <w:sz w:val="20"/>
          <w:szCs w:val="20"/>
        </w:rPr>
        <w:t xml:space="preserve">1400,- / 2000,- / pokoj; Polní 1123, 734 311 484; </w:t>
      </w:r>
      <w:hyperlink r:id="rId10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addo@addo.cz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Hotel Celnice; </w:t>
      </w:r>
      <w:r w:rsidRPr="00696B6F">
        <w:rPr>
          <w:rFonts w:asciiTheme="minorHAnsi" w:hAnsiTheme="minorHAnsi"/>
          <w:sz w:val="20"/>
          <w:szCs w:val="20"/>
        </w:rPr>
        <w:t xml:space="preserve">1500,- / pokoj /2511,- / apartmán; Břeclav – Poštorná, 519 330 930; </w:t>
      </w:r>
      <w:hyperlink r:id="rId11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info@hotelcelnice.cz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Ubytování u Grbavčiců; </w:t>
      </w:r>
      <w:r w:rsidRPr="00696B6F">
        <w:rPr>
          <w:rFonts w:asciiTheme="minorHAnsi" w:hAnsiTheme="minorHAnsi"/>
          <w:sz w:val="20"/>
          <w:szCs w:val="20"/>
        </w:rPr>
        <w:t xml:space="preserve">600,- / 1000,- / pokoj; Růžová 81, 725 342 280; </w:t>
      </w:r>
      <w:hyperlink r:id="rId12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info@valtice-ubytovani.info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Penzion Réva; </w:t>
      </w:r>
      <w:r w:rsidRPr="00696B6F">
        <w:rPr>
          <w:rFonts w:asciiTheme="minorHAnsi" w:hAnsiTheme="minorHAnsi"/>
          <w:sz w:val="20"/>
          <w:szCs w:val="20"/>
        </w:rPr>
        <w:t xml:space="preserve">700,- /1000,- / pokoj; Josefská 382, 774 904 325; </w:t>
      </w:r>
      <w:hyperlink r:id="rId13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penzionreva@seznam.cz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Hotel Apollon; </w:t>
      </w:r>
      <w:r w:rsidRPr="00696B6F">
        <w:rPr>
          <w:rFonts w:asciiTheme="minorHAnsi" w:hAnsiTheme="minorHAnsi"/>
          <w:sz w:val="20"/>
          <w:szCs w:val="20"/>
        </w:rPr>
        <w:t xml:space="preserve">770,- / 1220,- / pokoj; P. Bezruče 720, 519 352 625; </w:t>
      </w:r>
      <w:hyperlink r:id="rId14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recepce@hotel-apollon.cz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Penzionu Pod Reistnou; </w:t>
      </w:r>
      <w:r w:rsidRPr="00696B6F">
        <w:rPr>
          <w:rFonts w:asciiTheme="minorHAnsi" w:hAnsiTheme="minorHAnsi"/>
          <w:sz w:val="20"/>
          <w:szCs w:val="20"/>
        </w:rPr>
        <w:t xml:space="preserve">350,- /450,- / osoba; Vinařská 1129, 602 726 058; </w:t>
      </w:r>
      <w:hyperlink r:id="rId15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radek.kazik@seznam.cz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Privát Radek Kazík; </w:t>
      </w:r>
      <w:r w:rsidRPr="00696B6F">
        <w:rPr>
          <w:rFonts w:asciiTheme="minorHAnsi" w:hAnsiTheme="minorHAnsi"/>
          <w:sz w:val="20"/>
          <w:szCs w:val="20"/>
        </w:rPr>
        <w:t xml:space="preserve">800,- / 550,- / osoba; 1.Máje 548, 602 726 058; </w:t>
      </w:r>
      <w:hyperlink r:id="rId16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radek.kazik@seznam.cz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U zámku Vavříková; </w:t>
      </w:r>
      <w:r w:rsidRPr="00696B6F">
        <w:rPr>
          <w:rFonts w:asciiTheme="minorHAnsi" w:hAnsiTheme="minorHAnsi"/>
          <w:sz w:val="20"/>
          <w:szCs w:val="20"/>
        </w:rPr>
        <w:t xml:space="preserve">410,- /osoba; Zámecká 234; </w:t>
      </w:r>
      <w:hyperlink r:id="rId17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ubytovani@vavrici.cz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Penzion Šatlava; </w:t>
      </w:r>
      <w:r w:rsidRPr="00696B6F">
        <w:rPr>
          <w:rFonts w:asciiTheme="minorHAnsi" w:hAnsiTheme="minorHAnsi"/>
          <w:sz w:val="20"/>
          <w:szCs w:val="20"/>
        </w:rPr>
        <w:t xml:space="preserve">2300,- / pokoj; Za Radnicí 111, 777 473 491; </w:t>
      </w:r>
      <w:hyperlink r:id="rId18" w:history="1">
        <w:r w:rsidRPr="00696B6F">
          <w:rPr>
            <w:rStyle w:val="Hypertextovodkaz"/>
            <w:rFonts w:asciiTheme="minorHAnsi" w:hAnsiTheme="minorHAnsi"/>
            <w:sz w:val="20"/>
            <w:szCs w:val="20"/>
          </w:rPr>
          <w:t>info@satlava-valtice.cz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>Hostel Valtice;</w:t>
      </w:r>
      <w:r>
        <w:rPr>
          <w:rFonts w:asciiTheme="minorHAnsi" w:hAnsiTheme="minorHAnsi"/>
          <w:sz w:val="20"/>
          <w:szCs w:val="20"/>
        </w:rPr>
        <w:t xml:space="preserve"> 400,-/ osoba;</w:t>
      </w:r>
      <w:r w:rsidRPr="00696B6F">
        <w:rPr>
          <w:rFonts w:asciiTheme="minorHAnsi" w:hAnsiTheme="minorHAnsi"/>
          <w:sz w:val="20"/>
          <w:szCs w:val="20"/>
        </w:rPr>
        <w:t xml:space="preserve"> Petra Bezruče 502; 691 42 Valtice; 739 280 451;  </w:t>
      </w:r>
      <w:hyperlink r:id="rId19" w:history="1">
        <w:r w:rsidRPr="00696B6F">
          <w:rPr>
            <w:rFonts w:asciiTheme="minorHAnsi" w:hAnsiTheme="minorHAnsi"/>
            <w:color w:val="0000FF"/>
            <w:sz w:val="20"/>
            <w:szCs w:val="20"/>
            <w:u w:val="single"/>
          </w:rPr>
          <w:t>hostelvaltice@hptronic.cz</w:t>
        </w:r>
      </w:hyperlink>
      <w:r w:rsidRPr="00696B6F">
        <w:rPr>
          <w:rFonts w:asciiTheme="minorHAnsi" w:hAnsiTheme="minorHAnsi"/>
          <w:sz w:val="20"/>
          <w:szCs w:val="20"/>
        </w:rPr>
        <w:t xml:space="preserve">;  </w:t>
      </w:r>
    </w:p>
    <w:p w:rsidR="00696B6F" w:rsidRPr="00696B6F" w:rsidRDefault="00696B6F" w:rsidP="00696B6F">
      <w:pPr>
        <w:pStyle w:val="Default"/>
        <w:rPr>
          <w:rFonts w:asciiTheme="minorHAnsi" w:hAnsiTheme="minorHAnsi"/>
          <w:sz w:val="20"/>
          <w:szCs w:val="20"/>
        </w:rPr>
      </w:pPr>
      <w:r w:rsidRPr="00696B6F">
        <w:rPr>
          <w:rFonts w:asciiTheme="minorHAnsi" w:hAnsiTheme="minorHAnsi"/>
          <w:b/>
          <w:bCs/>
          <w:sz w:val="20"/>
          <w:szCs w:val="20"/>
        </w:rPr>
        <w:t xml:space="preserve">Hotel Hubertus; </w:t>
      </w:r>
      <w:r w:rsidRPr="00696B6F">
        <w:rPr>
          <w:rFonts w:asciiTheme="minorHAnsi" w:hAnsiTheme="minorHAnsi"/>
          <w:sz w:val="20"/>
          <w:szCs w:val="20"/>
        </w:rPr>
        <w:t xml:space="preserve">1450,- / 1750,- / pokoj; Zámek 1, 519 352 537; </w:t>
      </w:r>
      <w:hyperlink r:id="rId20" w:history="1">
        <w:r w:rsidRPr="000965DA">
          <w:rPr>
            <w:rStyle w:val="Hypertextovodkaz"/>
            <w:rFonts w:asciiTheme="minorHAnsi" w:hAnsiTheme="minorHAnsi"/>
            <w:sz w:val="20"/>
            <w:szCs w:val="20"/>
          </w:rPr>
          <w:t>recepce@hotelhubertus.cz</w:t>
        </w:r>
      </w:hyperlink>
      <w:r>
        <w:rPr>
          <w:rFonts w:asciiTheme="minorHAnsi" w:hAnsiTheme="minorHAnsi"/>
          <w:sz w:val="20"/>
          <w:szCs w:val="20"/>
        </w:rPr>
        <w:t xml:space="preserve"> </w:t>
      </w:r>
      <w:r w:rsidRPr="00696B6F">
        <w:rPr>
          <w:rFonts w:asciiTheme="minorHAnsi" w:hAnsiTheme="minorHAnsi"/>
          <w:sz w:val="20"/>
          <w:szCs w:val="20"/>
        </w:rPr>
        <w:t xml:space="preserve"> </w:t>
      </w:r>
    </w:p>
    <w:p w:rsidR="00B2350E" w:rsidRDefault="00B2350E" w:rsidP="008016CF">
      <w:pPr>
        <w:spacing w:after="0"/>
        <w:rPr>
          <w:rFonts w:ascii="Arial" w:hAnsi="Arial" w:cs="Arial"/>
          <w:b/>
          <w:i/>
          <w:sz w:val="24"/>
          <w:szCs w:val="24"/>
          <w:u w:val="single"/>
        </w:rPr>
      </w:pPr>
    </w:p>
    <w:p w:rsidR="00B2350E" w:rsidRPr="00773E60" w:rsidRDefault="00B2350E" w:rsidP="008016CF">
      <w:pPr>
        <w:spacing w:after="0"/>
        <w:rPr>
          <w:rFonts w:ascii="Arial" w:hAnsi="Arial" w:cs="Arial"/>
          <w:b/>
          <w:i/>
          <w:sz w:val="24"/>
          <w:szCs w:val="24"/>
          <w:u w:val="single"/>
        </w:rPr>
      </w:pPr>
    </w:p>
    <w:p w:rsidR="00045422" w:rsidRPr="00773E60" w:rsidRDefault="00045422" w:rsidP="008016CF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773E60">
        <w:rPr>
          <w:rFonts w:ascii="Arial" w:hAnsi="Arial" w:cs="Arial"/>
          <w:b/>
          <w:i/>
          <w:sz w:val="24"/>
          <w:szCs w:val="24"/>
        </w:rPr>
        <w:t>Inform</w:t>
      </w:r>
      <w:r w:rsidR="00773E60">
        <w:rPr>
          <w:rFonts w:ascii="Arial" w:hAnsi="Arial" w:cs="Arial"/>
          <w:b/>
          <w:i/>
          <w:sz w:val="24"/>
          <w:szCs w:val="24"/>
        </w:rPr>
        <w:t>a</w:t>
      </w:r>
      <w:r w:rsidR="008016CF" w:rsidRPr="00773E60">
        <w:rPr>
          <w:rFonts w:ascii="Arial" w:hAnsi="Arial" w:cs="Arial"/>
          <w:b/>
          <w:i/>
          <w:sz w:val="24"/>
          <w:szCs w:val="24"/>
        </w:rPr>
        <w:t>ce</w:t>
      </w:r>
      <w:r w:rsidRPr="00773E60">
        <w:rPr>
          <w:rFonts w:ascii="Arial" w:hAnsi="Arial" w:cs="Arial"/>
          <w:b/>
          <w:i/>
          <w:sz w:val="24"/>
          <w:szCs w:val="24"/>
        </w:rPr>
        <w:t xml:space="preserve"> pr</w:t>
      </w:r>
      <w:r w:rsidR="00773E60">
        <w:rPr>
          <w:rFonts w:ascii="Arial" w:hAnsi="Arial" w:cs="Arial"/>
          <w:b/>
          <w:i/>
          <w:sz w:val="24"/>
          <w:szCs w:val="24"/>
        </w:rPr>
        <w:t>o</w:t>
      </w:r>
      <w:r w:rsidRPr="00773E60">
        <w:rPr>
          <w:rFonts w:ascii="Arial" w:hAnsi="Arial" w:cs="Arial"/>
          <w:b/>
          <w:i/>
          <w:sz w:val="24"/>
          <w:szCs w:val="24"/>
        </w:rPr>
        <w:t xml:space="preserve"> sekretariát konference:</w:t>
      </w:r>
    </w:p>
    <w:p w:rsidR="00045422" w:rsidRPr="00773E60" w:rsidRDefault="00045422" w:rsidP="008016CF">
      <w:pPr>
        <w:spacing w:after="0"/>
        <w:rPr>
          <w:rFonts w:ascii="Arial" w:hAnsi="Arial" w:cs="Arial"/>
          <w:sz w:val="24"/>
          <w:szCs w:val="24"/>
        </w:rPr>
      </w:pPr>
      <w:r w:rsidRPr="00773E60">
        <w:rPr>
          <w:rFonts w:ascii="Arial" w:hAnsi="Arial" w:cs="Arial"/>
          <w:sz w:val="24"/>
          <w:szCs w:val="24"/>
        </w:rPr>
        <w:t xml:space="preserve">1/ účastník konference je </w:t>
      </w:r>
      <w:r w:rsidR="00773E60">
        <w:rPr>
          <w:rFonts w:ascii="Arial" w:hAnsi="Arial" w:cs="Arial"/>
          <w:sz w:val="24"/>
          <w:szCs w:val="24"/>
        </w:rPr>
        <w:t>s</w:t>
      </w:r>
      <w:r w:rsidR="008016CF" w:rsidRPr="00773E60">
        <w:rPr>
          <w:rFonts w:ascii="Arial" w:hAnsi="Arial" w:cs="Arial"/>
          <w:sz w:val="24"/>
          <w:szCs w:val="24"/>
        </w:rPr>
        <w:t>tudent</w:t>
      </w:r>
      <w:r w:rsidR="00773E60">
        <w:rPr>
          <w:rFonts w:ascii="Arial" w:hAnsi="Arial" w:cs="Arial"/>
          <w:sz w:val="24"/>
          <w:szCs w:val="24"/>
        </w:rPr>
        <w:t>e</w:t>
      </w:r>
      <w:r w:rsidR="008016CF" w:rsidRPr="00773E60">
        <w:rPr>
          <w:rFonts w:ascii="Arial" w:hAnsi="Arial" w:cs="Arial"/>
          <w:sz w:val="24"/>
          <w:szCs w:val="24"/>
        </w:rPr>
        <w:t>m</w:t>
      </w:r>
      <w:r w:rsidRPr="00773E60">
        <w:rPr>
          <w:rFonts w:ascii="Arial" w:hAnsi="Arial" w:cs="Arial"/>
          <w:sz w:val="24"/>
          <w:szCs w:val="24"/>
        </w:rPr>
        <w:t xml:space="preserve">: </w:t>
      </w:r>
      <w:r w:rsidR="00DC272B" w:rsidRPr="00773E60">
        <w:rPr>
          <w:rFonts w:ascii="Arial" w:hAnsi="Arial" w:cs="Arial"/>
          <w:sz w:val="24"/>
          <w:szCs w:val="24"/>
        </w:rPr>
        <w:tab/>
      </w:r>
      <w:r w:rsidR="00773E60">
        <w:rPr>
          <w:rFonts w:ascii="Arial" w:hAnsi="Arial" w:cs="Arial"/>
          <w:sz w:val="24"/>
          <w:szCs w:val="24"/>
        </w:rPr>
        <w:t>a</w:t>
      </w:r>
      <w:r w:rsidRPr="00773E60">
        <w:rPr>
          <w:rFonts w:ascii="Arial" w:hAnsi="Arial" w:cs="Arial"/>
          <w:sz w:val="24"/>
          <w:szCs w:val="24"/>
        </w:rPr>
        <w:t xml:space="preserve">no </w:t>
      </w:r>
      <w:r w:rsidR="00DC272B" w:rsidRPr="00773E60">
        <w:rPr>
          <w:rFonts w:ascii="Arial" w:hAnsi="Arial" w:cs="Arial"/>
          <w:sz w:val="24"/>
          <w:szCs w:val="24"/>
        </w:rPr>
        <w:tab/>
      </w:r>
      <w:r w:rsidRPr="00773E60">
        <w:rPr>
          <w:rFonts w:ascii="Arial" w:hAnsi="Arial" w:cs="Arial"/>
          <w:sz w:val="24"/>
          <w:szCs w:val="24"/>
        </w:rPr>
        <w:t>ne</w:t>
      </w:r>
    </w:p>
    <w:p w:rsidR="00045422" w:rsidRPr="00773E60" w:rsidRDefault="00045422" w:rsidP="008016CF">
      <w:pPr>
        <w:spacing w:after="0"/>
        <w:rPr>
          <w:rFonts w:ascii="Arial" w:hAnsi="Arial" w:cs="Arial"/>
          <w:sz w:val="24"/>
          <w:szCs w:val="24"/>
        </w:rPr>
      </w:pPr>
      <w:r w:rsidRPr="00773E60">
        <w:rPr>
          <w:rFonts w:ascii="Arial" w:hAnsi="Arial" w:cs="Arial"/>
          <w:sz w:val="24"/>
          <w:szCs w:val="24"/>
        </w:rPr>
        <w:t>2/ p</w:t>
      </w:r>
      <w:r w:rsidR="00773E60">
        <w:rPr>
          <w:rFonts w:ascii="Arial" w:hAnsi="Arial" w:cs="Arial"/>
          <w:sz w:val="24"/>
          <w:szCs w:val="24"/>
        </w:rPr>
        <w:t>ř</w:t>
      </w:r>
      <w:r w:rsidRPr="00773E60">
        <w:rPr>
          <w:rFonts w:ascii="Arial" w:hAnsi="Arial" w:cs="Arial"/>
          <w:sz w:val="24"/>
          <w:szCs w:val="24"/>
        </w:rPr>
        <w:t xml:space="preserve">ihláška </w:t>
      </w:r>
      <w:r w:rsidR="000037DB" w:rsidRPr="00773E60">
        <w:rPr>
          <w:rFonts w:ascii="Arial" w:hAnsi="Arial" w:cs="Arial"/>
          <w:sz w:val="24"/>
          <w:szCs w:val="24"/>
        </w:rPr>
        <w:t>od</w:t>
      </w:r>
      <w:r w:rsidR="00B2350E">
        <w:rPr>
          <w:rFonts w:ascii="Arial" w:hAnsi="Arial" w:cs="Arial"/>
          <w:sz w:val="24"/>
          <w:szCs w:val="24"/>
        </w:rPr>
        <w:t>es</w:t>
      </w:r>
      <w:r w:rsidR="000037DB" w:rsidRPr="00773E60">
        <w:rPr>
          <w:rFonts w:ascii="Arial" w:hAnsi="Arial" w:cs="Arial"/>
          <w:sz w:val="24"/>
          <w:szCs w:val="24"/>
        </w:rPr>
        <w:t>laná</w:t>
      </w:r>
      <w:r w:rsidRPr="00773E60">
        <w:rPr>
          <w:rFonts w:ascii="Arial" w:hAnsi="Arial" w:cs="Arial"/>
          <w:sz w:val="24"/>
          <w:szCs w:val="24"/>
        </w:rPr>
        <w:t xml:space="preserve"> d</w:t>
      </w:r>
      <w:r w:rsidR="00B2350E">
        <w:rPr>
          <w:rFonts w:ascii="Arial" w:hAnsi="Arial" w:cs="Arial"/>
          <w:sz w:val="24"/>
          <w:szCs w:val="24"/>
        </w:rPr>
        <w:t>ne</w:t>
      </w:r>
      <w:r w:rsidRPr="00773E60">
        <w:rPr>
          <w:rFonts w:ascii="Arial" w:hAnsi="Arial" w:cs="Arial"/>
          <w:sz w:val="24"/>
          <w:szCs w:val="24"/>
        </w:rPr>
        <w:t xml:space="preserve">: </w:t>
      </w:r>
    </w:p>
    <w:p w:rsidR="00045422" w:rsidRPr="00773E60" w:rsidRDefault="00045422" w:rsidP="008016CF">
      <w:pPr>
        <w:spacing w:after="0"/>
        <w:rPr>
          <w:rFonts w:ascii="Arial" w:hAnsi="Arial" w:cs="Arial"/>
          <w:sz w:val="24"/>
          <w:szCs w:val="24"/>
        </w:rPr>
      </w:pPr>
      <w:r w:rsidRPr="00773E60">
        <w:rPr>
          <w:rFonts w:ascii="Arial" w:hAnsi="Arial" w:cs="Arial"/>
          <w:sz w:val="24"/>
          <w:szCs w:val="24"/>
        </w:rPr>
        <w:t xml:space="preserve">3/ </w:t>
      </w:r>
      <w:r w:rsidR="008016CF" w:rsidRPr="00773E60">
        <w:rPr>
          <w:rFonts w:ascii="Arial" w:hAnsi="Arial" w:cs="Arial"/>
          <w:sz w:val="24"/>
          <w:szCs w:val="24"/>
        </w:rPr>
        <w:t>konferenčn</w:t>
      </w:r>
      <w:r w:rsidR="00B2350E">
        <w:rPr>
          <w:rFonts w:ascii="Arial" w:hAnsi="Arial" w:cs="Arial"/>
          <w:sz w:val="24"/>
          <w:szCs w:val="24"/>
        </w:rPr>
        <w:t>í</w:t>
      </w:r>
      <w:r w:rsidR="008016CF" w:rsidRPr="00773E60">
        <w:rPr>
          <w:rFonts w:ascii="Arial" w:hAnsi="Arial" w:cs="Arial"/>
          <w:sz w:val="24"/>
          <w:szCs w:val="24"/>
        </w:rPr>
        <w:t xml:space="preserve"> </w:t>
      </w:r>
      <w:r w:rsidRPr="00773E60">
        <w:rPr>
          <w:rFonts w:ascii="Arial" w:hAnsi="Arial" w:cs="Arial"/>
          <w:sz w:val="24"/>
          <w:szCs w:val="24"/>
        </w:rPr>
        <w:t>poplat</w:t>
      </w:r>
      <w:r w:rsidR="00B2350E">
        <w:rPr>
          <w:rFonts w:ascii="Arial" w:hAnsi="Arial" w:cs="Arial"/>
          <w:sz w:val="24"/>
          <w:szCs w:val="24"/>
        </w:rPr>
        <w:t>e</w:t>
      </w:r>
      <w:r w:rsidRPr="00773E60">
        <w:rPr>
          <w:rFonts w:ascii="Arial" w:hAnsi="Arial" w:cs="Arial"/>
          <w:sz w:val="24"/>
          <w:szCs w:val="24"/>
        </w:rPr>
        <w:t xml:space="preserve">k </w:t>
      </w:r>
      <w:r w:rsidR="00DD7FDD" w:rsidRPr="00773E60">
        <w:rPr>
          <w:rFonts w:ascii="Arial" w:hAnsi="Arial" w:cs="Arial"/>
          <w:sz w:val="24"/>
          <w:szCs w:val="24"/>
        </w:rPr>
        <w:t xml:space="preserve">bude </w:t>
      </w:r>
      <w:r w:rsidRPr="00773E60">
        <w:rPr>
          <w:rFonts w:ascii="Arial" w:hAnsi="Arial" w:cs="Arial"/>
          <w:sz w:val="24"/>
          <w:szCs w:val="24"/>
        </w:rPr>
        <w:t>uhra</w:t>
      </w:r>
      <w:r w:rsidR="00B2350E">
        <w:rPr>
          <w:rFonts w:ascii="Arial" w:hAnsi="Arial" w:cs="Arial"/>
          <w:sz w:val="24"/>
          <w:szCs w:val="24"/>
        </w:rPr>
        <w:t>ze</w:t>
      </w:r>
      <w:r w:rsidR="008016CF" w:rsidRPr="00773E60">
        <w:rPr>
          <w:rFonts w:ascii="Arial" w:hAnsi="Arial" w:cs="Arial"/>
          <w:sz w:val="24"/>
          <w:szCs w:val="24"/>
        </w:rPr>
        <w:t>n</w:t>
      </w:r>
      <w:r w:rsidR="00DD7FDD" w:rsidRPr="00773E60">
        <w:rPr>
          <w:rFonts w:ascii="Arial" w:hAnsi="Arial" w:cs="Arial"/>
          <w:sz w:val="24"/>
          <w:szCs w:val="24"/>
        </w:rPr>
        <w:t xml:space="preserve">: </w:t>
      </w:r>
      <w:r w:rsidR="002D5EAE">
        <w:rPr>
          <w:rFonts w:ascii="Arial" w:hAnsi="Arial" w:cs="Arial"/>
          <w:sz w:val="24"/>
          <w:szCs w:val="24"/>
        </w:rPr>
        <w:t xml:space="preserve"> </w:t>
      </w:r>
      <w:r w:rsidR="00DD7FDD" w:rsidRPr="00773E60">
        <w:rPr>
          <w:rFonts w:ascii="Arial" w:hAnsi="Arial" w:cs="Arial"/>
          <w:sz w:val="24"/>
          <w:szCs w:val="24"/>
        </w:rPr>
        <w:t>bankovým p</w:t>
      </w:r>
      <w:r w:rsidR="00B2350E">
        <w:rPr>
          <w:rFonts w:ascii="Arial" w:hAnsi="Arial" w:cs="Arial"/>
          <w:sz w:val="24"/>
          <w:szCs w:val="24"/>
        </w:rPr>
        <w:t>ře</w:t>
      </w:r>
      <w:r w:rsidR="00DD7FDD" w:rsidRPr="00773E60">
        <w:rPr>
          <w:rFonts w:ascii="Arial" w:hAnsi="Arial" w:cs="Arial"/>
          <w:sz w:val="24"/>
          <w:szCs w:val="24"/>
        </w:rPr>
        <w:t>vod</w:t>
      </w:r>
      <w:r w:rsidR="00B2350E">
        <w:rPr>
          <w:rFonts w:ascii="Arial" w:hAnsi="Arial" w:cs="Arial"/>
          <w:sz w:val="24"/>
          <w:szCs w:val="24"/>
        </w:rPr>
        <w:t>e</w:t>
      </w:r>
      <w:r w:rsidR="00DD7FDD" w:rsidRPr="00773E60">
        <w:rPr>
          <w:rFonts w:ascii="Arial" w:hAnsi="Arial" w:cs="Arial"/>
          <w:sz w:val="24"/>
          <w:szCs w:val="24"/>
        </w:rPr>
        <w:t>m:</w:t>
      </w:r>
      <w:r w:rsidR="00DD7FDD" w:rsidRPr="00773E60">
        <w:rPr>
          <w:rFonts w:ascii="Arial" w:hAnsi="Arial" w:cs="Arial"/>
          <w:sz w:val="24"/>
          <w:szCs w:val="24"/>
        </w:rPr>
        <w:tab/>
      </w:r>
      <w:r w:rsidR="00B2350E">
        <w:rPr>
          <w:rFonts w:ascii="Arial" w:hAnsi="Arial" w:cs="Arial"/>
          <w:sz w:val="24"/>
          <w:szCs w:val="24"/>
        </w:rPr>
        <w:t>a</w:t>
      </w:r>
      <w:r w:rsidR="00DD7FDD" w:rsidRPr="00773E60">
        <w:rPr>
          <w:rFonts w:ascii="Arial" w:hAnsi="Arial" w:cs="Arial"/>
          <w:sz w:val="24"/>
          <w:szCs w:val="24"/>
        </w:rPr>
        <w:t>no</w:t>
      </w:r>
      <w:r w:rsidR="00DD7FDD" w:rsidRPr="00773E60">
        <w:rPr>
          <w:rFonts w:ascii="Arial" w:hAnsi="Arial" w:cs="Arial"/>
          <w:sz w:val="24"/>
          <w:szCs w:val="24"/>
        </w:rPr>
        <w:tab/>
        <w:t>ne</w:t>
      </w:r>
      <w:r w:rsidRPr="00773E60">
        <w:rPr>
          <w:rFonts w:ascii="Arial" w:hAnsi="Arial" w:cs="Arial"/>
          <w:sz w:val="24"/>
          <w:szCs w:val="24"/>
        </w:rPr>
        <w:t xml:space="preserve"> </w:t>
      </w:r>
    </w:p>
    <w:p w:rsidR="00DD7FDD" w:rsidRPr="00773E60" w:rsidRDefault="00DD7FDD" w:rsidP="00DD7FDD">
      <w:pPr>
        <w:spacing w:after="0"/>
        <w:ind w:left="3540" w:firstLine="708"/>
        <w:rPr>
          <w:rFonts w:ascii="Arial" w:hAnsi="Arial" w:cs="Arial"/>
          <w:sz w:val="24"/>
          <w:szCs w:val="24"/>
        </w:rPr>
      </w:pPr>
      <w:r w:rsidRPr="00773E60">
        <w:rPr>
          <w:rFonts w:ascii="Arial" w:hAnsi="Arial" w:cs="Arial"/>
          <w:sz w:val="24"/>
          <w:szCs w:val="24"/>
        </w:rPr>
        <w:t>v hotovosti p</w:t>
      </w:r>
      <w:r w:rsidR="00B2350E">
        <w:rPr>
          <w:rFonts w:ascii="Arial" w:hAnsi="Arial" w:cs="Arial"/>
          <w:sz w:val="24"/>
          <w:szCs w:val="24"/>
        </w:rPr>
        <w:t>ři</w:t>
      </w:r>
      <w:r w:rsidRPr="00773E60">
        <w:rPr>
          <w:rFonts w:ascii="Arial" w:hAnsi="Arial" w:cs="Arial"/>
          <w:sz w:val="24"/>
          <w:szCs w:val="24"/>
        </w:rPr>
        <w:t xml:space="preserve"> registr</w:t>
      </w:r>
      <w:r w:rsidR="00B2350E">
        <w:rPr>
          <w:rFonts w:ascii="Arial" w:hAnsi="Arial" w:cs="Arial"/>
          <w:sz w:val="24"/>
          <w:szCs w:val="24"/>
        </w:rPr>
        <w:t>aci</w:t>
      </w:r>
      <w:r w:rsidRPr="00773E60">
        <w:rPr>
          <w:rFonts w:ascii="Arial" w:hAnsi="Arial" w:cs="Arial"/>
          <w:sz w:val="24"/>
          <w:szCs w:val="24"/>
        </w:rPr>
        <w:t>:</w:t>
      </w:r>
      <w:r w:rsidRPr="00773E60">
        <w:rPr>
          <w:rFonts w:ascii="Arial" w:hAnsi="Arial" w:cs="Arial"/>
          <w:sz w:val="24"/>
          <w:szCs w:val="24"/>
        </w:rPr>
        <w:tab/>
      </w:r>
      <w:r w:rsidR="00B2350E">
        <w:rPr>
          <w:rFonts w:ascii="Arial" w:hAnsi="Arial" w:cs="Arial"/>
          <w:sz w:val="24"/>
          <w:szCs w:val="24"/>
        </w:rPr>
        <w:t>a</w:t>
      </w:r>
      <w:r w:rsidRPr="00773E60">
        <w:rPr>
          <w:rFonts w:ascii="Arial" w:hAnsi="Arial" w:cs="Arial"/>
          <w:sz w:val="24"/>
          <w:szCs w:val="24"/>
        </w:rPr>
        <w:t>no</w:t>
      </w:r>
      <w:r w:rsidRPr="00773E60">
        <w:rPr>
          <w:rFonts w:ascii="Arial" w:hAnsi="Arial" w:cs="Arial"/>
          <w:sz w:val="24"/>
          <w:szCs w:val="24"/>
        </w:rPr>
        <w:tab/>
        <w:t>ne</w:t>
      </w:r>
    </w:p>
    <w:p w:rsidR="00B605A5" w:rsidRPr="00773E60" w:rsidRDefault="006C1B4A" w:rsidP="008016CF">
      <w:pPr>
        <w:spacing w:after="0"/>
        <w:rPr>
          <w:rFonts w:ascii="Arial" w:hAnsi="Arial" w:cs="Arial"/>
          <w:sz w:val="24"/>
          <w:szCs w:val="24"/>
        </w:rPr>
      </w:pPr>
      <w:r w:rsidRPr="006C1B4A">
        <w:rPr>
          <w:rFonts w:eastAsia="Gulim"/>
          <w:sz w:val="20"/>
          <w:szCs w:val="20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4.9pt;margin-top:35.45pt;width:466.05pt;height:257.2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">
            <v:textbox>
              <w:txbxContent>
                <w:p w:rsidR="00DA64A2" w:rsidRDefault="00DA64A2" w:rsidP="00DA64A2">
                  <w:bookmarkStart w:id="1" w:name="_GoBack"/>
                  <w:bookmarkEnd w:id="1"/>
                </w:p>
              </w:txbxContent>
            </v:textbox>
            <w10:wrap type="square" anchorx="margin"/>
          </v:shape>
        </w:pict>
      </w:r>
    </w:p>
    <w:p w:rsidR="00DA64A2" w:rsidRPr="00773E60" w:rsidRDefault="00DA64A2" w:rsidP="008016CF">
      <w:pPr>
        <w:spacing w:after="0"/>
        <w:rPr>
          <w:rFonts w:ascii="Arial" w:hAnsi="Arial" w:cs="Arial"/>
          <w:sz w:val="24"/>
          <w:szCs w:val="24"/>
        </w:rPr>
      </w:pPr>
      <w:r w:rsidRPr="00773E60">
        <w:rPr>
          <w:rFonts w:ascii="Arial" w:hAnsi="Arial" w:cs="Arial"/>
          <w:sz w:val="24"/>
          <w:szCs w:val="24"/>
        </w:rPr>
        <w:t>Abstrakt (max. 1000 znak</w:t>
      </w:r>
      <w:r w:rsidR="00773E60">
        <w:rPr>
          <w:rFonts w:ascii="Arial" w:hAnsi="Arial" w:cs="Arial"/>
          <w:sz w:val="24"/>
          <w:szCs w:val="24"/>
        </w:rPr>
        <w:t>ů)</w:t>
      </w:r>
    </w:p>
    <w:sectPr w:rsidR="00DA64A2" w:rsidRPr="00773E60" w:rsidSect="00C05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trackRevisions/>
  <w:defaultTabStop w:val="708"/>
  <w:hyphenationZone w:val="425"/>
  <w:doNotHyphenateCaps/>
  <w:characterSpacingControl w:val="doNotCompress"/>
  <w:doNotValidateAgainstSchema/>
  <w:doNotDemarcateInvalidXml/>
  <w:compat/>
  <w:rsids>
    <w:rsidRoot w:val="005916C0"/>
    <w:rsid w:val="000020A1"/>
    <w:rsid w:val="000037DB"/>
    <w:rsid w:val="0000598D"/>
    <w:rsid w:val="00045422"/>
    <w:rsid w:val="000A7B85"/>
    <w:rsid w:val="000B5E11"/>
    <w:rsid w:val="000C0019"/>
    <w:rsid w:val="001064D4"/>
    <w:rsid w:val="0023274A"/>
    <w:rsid w:val="00295E77"/>
    <w:rsid w:val="002D5EAE"/>
    <w:rsid w:val="00322F55"/>
    <w:rsid w:val="00380483"/>
    <w:rsid w:val="003F07CC"/>
    <w:rsid w:val="00406BC2"/>
    <w:rsid w:val="004443D8"/>
    <w:rsid w:val="00477615"/>
    <w:rsid w:val="004D7143"/>
    <w:rsid w:val="004F523A"/>
    <w:rsid w:val="00514B25"/>
    <w:rsid w:val="005916C0"/>
    <w:rsid w:val="005B42FB"/>
    <w:rsid w:val="005F72C0"/>
    <w:rsid w:val="00603EB7"/>
    <w:rsid w:val="00620041"/>
    <w:rsid w:val="006722D7"/>
    <w:rsid w:val="00696B6F"/>
    <w:rsid w:val="006C1B4A"/>
    <w:rsid w:val="006E0E97"/>
    <w:rsid w:val="00731A24"/>
    <w:rsid w:val="0074601B"/>
    <w:rsid w:val="00773E60"/>
    <w:rsid w:val="007951C7"/>
    <w:rsid w:val="007A3AAF"/>
    <w:rsid w:val="008016B0"/>
    <w:rsid w:val="008016CF"/>
    <w:rsid w:val="00823B50"/>
    <w:rsid w:val="00845FB8"/>
    <w:rsid w:val="0085175F"/>
    <w:rsid w:val="009009A6"/>
    <w:rsid w:val="00932BC3"/>
    <w:rsid w:val="0093361F"/>
    <w:rsid w:val="00964966"/>
    <w:rsid w:val="009947F7"/>
    <w:rsid w:val="009D1392"/>
    <w:rsid w:val="00A44465"/>
    <w:rsid w:val="00A85562"/>
    <w:rsid w:val="00B2350E"/>
    <w:rsid w:val="00B23F6E"/>
    <w:rsid w:val="00B605A5"/>
    <w:rsid w:val="00BA05B6"/>
    <w:rsid w:val="00C05D4D"/>
    <w:rsid w:val="00C857B2"/>
    <w:rsid w:val="00CD08C0"/>
    <w:rsid w:val="00CE5D89"/>
    <w:rsid w:val="00D06768"/>
    <w:rsid w:val="00D171FB"/>
    <w:rsid w:val="00D313F8"/>
    <w:rsid w:val="00DA51CD"/>
    <w:rsid w:val="00DA64A2"/>
    <w:rsid w:val="00DC272B"/>
    <w:rsid w:val="00DD7FDD"/>
    <w:rsid w:val="00DF2761"/>
    <w:rsid w:val="00E3483C"/>
    <w:rsid w:val="00E826F0"/>
    <w:rsid w:val="00E917F1"/>
    <w:rsid w:val="00EA5A9E"/>
    <w:rsid w:val="00ED77EF"/>
    <w:rsid w:val="00EF18FE"/>
    <w:rsid w:val="00F37438"/>
    <w:rsid w:val="00F87035"/>
    <w:rsid w:val="00FE5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arial normal"/>
    <w:qFormat/>
    <w:rsid w:val="005916C0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5916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916C0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5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FB8"/>
    <w:rPr>
      <w:rFonts w:ascii="Segoe UI" w:hAnsi="Segoe UI" w:cs="Segoe UI"/>
      <w:sz w:val="18"/>
      <w:szCs w:val="18"/>
      <w:lang w:eastAsia="en-US"/>
    </w:rPr>
  </w:style>
  <w:style w:type="character" w:styleId="Siln">
    <w:name w:val="Strong"/>
    <w:basedOn w:val="Standardnpsmoodstavce"/>
    <w:uiPriority w:val="22"/>
    <w:qFormat/>
    <w:locked/>
    <w:rsid w:val="001064D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064D4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064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696B6F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ce@penzion-siesta.cz" TargetMode="External"/><Relationship Id="rId13" Type="http://schemas.openxmlformats.org/officeDocument/2006/relationships/hyperlink" Target="mailto:penzionreva@seznam.cz" TargetMode="External"/><Relationship Id="rId18" Type="http://schemas.openxmlformats.org/officeDocument/2006/relationships/hyperlink" Target="mailto:info@satlava-valtice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pensionvaltice@gmail.com" TargetMode="External"/><Relationship Id="rId12" Type="http://schemas.openxmlformats.org/officeDocument/2006/relationships/hyperlink" Target="mailto:info@valtice-ubytovani.info" TargetMode="External"/><Relationship Id="rId17" Type="http://schemas.openxmlformats.org/officeDocument/2006/relationships/hyperlink" Target="mailto:ubytovani@vavrici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radek.kazik@seznam.cz" TargetMode="External"/><Relationship Id="rId20" Type="http://schemas.openxmlformats.org/officeDocument/2006/relationships/hyperlink" Target="mailto:recepce@hotelhubertus.cz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kancelar@hotelbesednidum.cz" TargetMode="External"/><Relationship Id="rId11" Type="http://schemas.openxmlformats.org/officeDocument/2006/relationships/hyperlink" Target="mailto:info@hotelcelnice.cz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radek.kazik@seznam.cz" TargetMode="External"/><Relationship Id="rId10" Type="http://schemas.openxmlformats.org/officeDocument/2006/relationships/hyperlink" Target="mailto:addo@addo.cz" TargetMode="External"/><Relationship Id="rId19" Type="http://schemas.openxmlformats.org/officeDocument/2006/relationships/hyperlink" Target="mailto:hostelvaltice@hptronic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cepce@lstork.cz" TargetMode="External"/><Relationship Id="rId14" Type="http://schemas.openxmlformats.org/officeDocument/2006/relationships/hyperlink" Target="mailto:recepce@hotel-apollon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5243F8-1AAF-4BFF-89A9-4B9F69CF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449</Words>
  <Characters>2653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 Krajíc</dc:creator>
  <cp:lastModifiedBy>tomasek</cp:lastModifiedBy>
  <cp:revision>2</cp:revision>
  <cp:lastPrinted>2017-02-22T06:35:00Z</cp:lastPrinted>
  <dcterms:created xsi:type="dcterms:W3CDTF">2017-12-18T10:07:00Z</dcterms:created>
  <dcterms:modified xsi:type="dcterms:W3CDTF">2017-12-18T10:07:00Z</dcterms:modified>
</cp:coreProperties>
</file>